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F1F26" w14:textId="28476E54" w:rsidR="00C4200B" w:rsidRDefault="00CE48C8">
      <w:pPr>
        <w:rPr>
          <w:b/>
          <w:sz w:val="28"/>
          <w:szCs w:val="28"/>
        </w:rPr>
      </w:pPr>
      <w:bookmarkStart w:id="0" w:name="_Hlk1501034"/>
      <w:bookmarkEnd w:id="0"/>
      <w:r>
        <w:rPr>
          <w:noProof/>
          <w:lang w:eastAsia="en-GB"/>
        </w:rPr>
        <w:drawing>
          <wp:anchor distT="0" distB="0" distL="114300" distR="114300" simplePos="0" relativeHeight="251659264" behindDoc="0" locked="0" layoutInCell="1" allowOverlap="1" wp14:anchorId="038E8CF8" wp14:editId="578E0E6C">
            <wp:simplePos x="0" y="0"/>
            <wp:positionH relativeFrom="margin">
              <wp:posOffset>-523875</wp:posOffset>
            </wp:positionH>
            <wp:positionV relativeFrom="paragraph">
              <wp:posOffset>-193675</wp:posOffset>
            </wp:positionV>
            <wp:extent cx="76644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44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3CB" w:rsidRPr="005E03CB">
        <w:rPr>
          <w:b/>
          <w:sz w:val="28"/>
          <w:szCs w:val="28"/>
        </w:rPr>
        <w:t>Countryside Stewardship 2019</w:t>
      </w:r>
      <w:r w:rsidR="005E03CB">
        <w:rPr>
          <w:b/>
          <w:sz w:val="28"/>
          <w:szCs w:val="28"/>
        </w:rPr>
        <w:t xml:space="preserve"> – Open for new applications from 18</w:t>
      </w:r>
      <w:r w:rsidR="005E03CB" w:rsidRPr="005E03CB">
        <w:rPr>
          <w:b/>
          <w:sz w:val="28"/>
          <w:szCs w:val="28"/>
          <w:vertAlign w:val="superscript"/>
        </w:rPr>
        <w:t>th</w:t>
      </w:r>
      <w:r w:rsidR="005E03CB">
        <w:rPr>
          <w:b/>
          <w:sz w:val="28"/>
          <w:szCs w:val="28"/>
        </w:rPr>
        <w:t xml:space="preserve"> Feb.</w:t>
      </w:r>
      <w:r w:rsidRPr="00CE48C8">
        <w:rPr>
          <w:noProof/>
        </w:rPr>
        <w:t xml:space="preserve"> </w:t>
      </w:r>
    </w:p>
    <w:p w14:paraId="2F9E2EBA" w14:textId="62735AF4" w:rsidR="005E03CB" w:rsidRDefault="005E03CB">
      <w:pPr>
        <w:rPr>
          <w:b/>
          <w:sz w:val="28"/>
          <w:szCs w:val="28"/>
        </w:rPr>
      </w:pPr>
    </w:p>
    <w:p w14:paraId="46F25C76" w14:textId="1DE94D0B" w:rsidR="00AD3B4E" w:rsidRDefault="005E03CB" w:rsidP="00AD3B4E">
      <w:pPr>
        <w:pStyle w:val="ListParagraph"/>
        <w:ind w:left="580"/>
        <w:rPr>
          <w:sz w:val="24"/>
          <w:szCs w:val="24"/>
        </w:rPr>
      </w:pPr>
      <w:r>
        <w:rPr>
          <w:sz w:val="24"/>
          <w:szCs w:val="24"/>
        </w:rPr>
        <w:t xml:space="preserve">The new round </w:t>
      </w:r>
      <w:r w:rsidR="006E3A5E">
        <w:rPr>
          <w:sz w:val="24"/>
          <w:szCs w:val="24"/>
        </w:rPr>
        <w:t>of</w:t>
      </w:r>
      <w:r>
        <w:rPr>
          <w:sz w:val="24"/>
          <w:szCs w:val="24"/>
        </w:rPr>
        <w:t xml:space="preserve"> Countryside Stewardship applications opened for applications on 18</w:t>
      </w:r>
      <w:r w:rsidRPr="005E03CB">
        <w:rPr>
          <w:sz w:val="24"/>
          <w:szCs w:val="24"/>
          <w:vertAlign w:val="superscript"/>
        </w:rPr>
        <w:t>th</w:t>
      </w:r>
      <w:r>
        <w:rPr>
          <w:sz w:val="24"/>
          <w:szCs w:val="24"/>
        </w:rPr>
        <w:t xml:space="preserve"> Feb 2019.  The schemes on offer remain the same as those available last year.  </w:t>
      </w:r>
      <w:r w:rsidR="00AD3B4E">
        <w:rPr>
          <w:sz w:val="24"/>
          <w:szCs w:val="24"/>
        </w:rPr>
        <w:t xml:space="preserve">An overview and summary of all the schemes together with key dates is given in the </w:t>
      </w:r>
      <w:proofErr w:type="gramStart"/>
      <w:r w:rsidR="00AD3B4E">
        <w:rPr>
          <w:sz w:val="24"/>
          <w:szCs w:val="24"/>
        </w:rPr>
        <w:t xml:space="preserve">document  </w:t>
      </w:r>
      <w:r w:rsidR="00AD3B4E" w:rsidRPr="00AB10C1">
        <w:rPr>
          <w:b/>
          <w:sz w:val="24"/>
          <w:szCs w:val="24"/>
        </w:rPr>
        <w:t>Countryside</w:t>
      </w:r>
      <w:proofErr w:type="gramEnd"/>
      <w:r w:rsidR="00AD3B4E" w:rsidRPr="00AB10C1">
        <w:rPr>
          <w:b/>
          <w:sz w:val="24"/>
          <w:szCs w:val="24"/>
        </w:rPr>
        <w:t xml:space="preserve"> Stewardship: An Overview</w:t>
      </w:r>
      <w:r w:rsidR="00AD3B4E">
        <w:rPr>
          <w:sz w:val="24"/>
          <w:szCs w:val="24"/>
        </w:rPr>
        <w:t xml:space="preserve">.  </w:t>
      </w:r>
    </w:p>
    <w:p w14:paraId="5AD1F887" w14:textId="77777777" w:rsidR="00AD3B4E" w:rsidRDefault="00CE69ED" w:rsidP="00AD3B4E">
      <w:pPr>
        <w:pStyle w:val="ListParagraph"/>
        <w:ind w:left="580"/>
        <w:rPr>
          <w:sz w:val="24"/>
          <w:szCs w:val="24"/>
        </w:rPr>
      </w:pPr>
      <w:hyperlink r:id="rId8" w:history="1">
        <w:r w:rsidR="00AD3B4E" w:rsidRPr="00F31DB9">
          <w:rPr>
            <w:rStyle w:val="Hyperlink"/>
            <w:sz w:val="24"/>
            <w:szCs w:val="24"/>
          </w:rPr>
          <w:t>www.gov.uk/government/publications/countryside-stewardship-an-overview</w:t>
        </w:r>
      </w:hyperlink>
    </w:p>
    <w:p w14:paraId="2CA1E94C" w14:textId="0D6B9F96" w:rsidR="005E03CB" w:rsidRDefault="005E03CB">
      <w:pPr>
        <w:rPr>
          <w:sz w:val="24"/>
          <w:szCs w:val="24"/>
        </w:rPr>
      </w:pPr>
    </w:p>
    <w:p w14:paraId="15C8342E" w14:textId="7F5A19A7" w:rsidR="00AD3B4E" w:rsidRPr="009B04B4" w:rsidRDefault="005E03CB" w:rsidP="009B04B4">
      <w:pPr>
        <w:pStyle w:val="ListParagraph"/>
        <w:numPr>
          <w:ilvl w:val="0"/>
          <w:numId w:val="6"/>
        </w:numPr>
        <w:ind w:left="0"/>
        <w:rPr>
          <w:b/>
          <w:color w:val="FF0000"/>
          <w:sz w:val="24"/>
          <w:szCs w:val="24"/>
        </w:rPr>
      </w:pPr>
      <w:r w:rsidRPr="009B04B4">
        <w:rPr>
          <w:b/>
          <w:sz w:val="28"/>
          <w:szCs w:val="28"/>
        </w:rPr>
        <w:t>Higher Tier</w:t>
      </w:r>
      <w:r w:rsidR="00831E17" w:rsidRPr="009B04B4">
        <w:rPr>
          <w:b/>
          <w:sz w:val="24"/>
          <w:szCs w:val="24"/>
        </w:rPr>
        <w:t xml:space="preserve"> </w:t>
      </w:r>
      <w:r w:rsidR="00831E17" w:rsidRPr="009B04B4">
        <w:rPr>
          <w:sz w:val="24"/>
          <w:szCs w:val="24"/>
        </w:rPr>
        <w:t>– for land which requires complex</w:t>
      </w:r>
      <w:r w:rsidR="00831E17" w:rsidRPr="009B04B4">
        <w:rPr>
          <w:b/>
          <w:sz w:val="24"/>
          <w:szCs w:val="24"/>
        </w:rPr>
        <w:t xml:space="preserve"> </w:t>
      </w:r>
      <w:r w:rsidR="00831E17" w:rsidRPr="009B04B4">
        <w:rPr>
          <w:sz w:val="24"/>
          <w:szCs w:val="24"/>
        </w:rPr>
        <w:t xml:space="preserve">agreements </w:t>
      </w:r>
      <w:proofErr w:type="spellStart"/>
      <w:r w:rsidR="00831E17" w:rsidRPr="009B04B4">
        <w:rPr>
          <w:sz w:val="24"/>
          <w:szCs w:val="24"/>
        </w:rPr>
        <w:t>eg</w:t>
      </w:r>
      <w:proofErr w:type="spellEnd"/>
      <w:r w:rsidR="00831E17" w:rsidRPr="009B04B4">
        <w:rPr>
          <w:sz w:val="24"/>
          <w:szCs w:val="24"/>
        </w:rPr>
        <w:t xml:space="preserve"> commons and SSSI</w:t>
      </w:r>
      <w:r w:rsidR="005B5A49" w:rsidRPr="009B04B4">
        <w:rPr>
          <w:sz w:val="24"/>
          <w:szCs w:val="24"/>
        </w:rPr>
        <w:t xml:space="preserve">s </w:t>
      </w:r>
      <w:r w:rsidR="00831E17" w:rsidRPr="009B04B4">
        <w:rPr>
          <w:sz w:val="24"/>
          <w:szCs w:val="24"/>
        </w:rPr>
        <w:t xml:space="preserve">and the most environmentally important sites. </w:t>
      </w:r>
      <w:r w:rsidR="00AD3B4E" w:rsidRPr="009B04B4">
        <w:rPr>
          <w:sz w:val="24"/>
          <w:szCs w:val="24"/>
        </w:rPr>
        <w:t>Agreements</w:t>
      </w:r>
      <w:r w:rsidR="009C7FC7" w:rsidRPr="009B04B4">
        <w:rPr>
          <w:sz w:val="24"/>
          <w:szCs w:val="24"/>
        </w:rPr>
        <w:t xml:space="preserve"> are tailored to be site specific</w:t>
      </w:r>
      <w:r w:rsidR="00AD3B4E" w:rsidRPr="009B04B4">
        <w:rPr>
          <w:sz w:val="24"/>
          <w:szCs w:val="24"/>
        </w:rPr>
        <w:t>.</w:t>
      </w:r>
      <w:r w:rsidR="009C7FC7" w:rsidRPr="009B04B4">
        <w:rPr>
          <w:sz w:val="24"/>
          <w:szCs w:val="24"/>
        </w:rPr>
        <w:t xml:space="preserve"> </w:t>
      </w:r>
      <w:r w:rsidR="0017029C" w:rsidRPr="009B04B4">
        <w:rPr>
          <w:sz w:val="24"/>
          <w:szCs w:val="24"/>
        </w:rPr>
        <w:t xml:space="preserve">Consult with a Natural England advisor before requesting an application pack. </w:t>
      </w:r>
      <w:r w:rsidR="009C7FC7" w:rsidRPr="009B04B4">
        <w:rPr>
          <w:sz w:val="24"/>
          <w:szCs w:val="24"/>
        </w:rPr>
        <w:t xml:space="preserve"> </w:t>
      </w:r>
      <w:r w:rsidR="00AD3B4E" w:rsidRPr="009B04B4">
        <w:rPr>
          <w:sz w:val="24"/>
          <w:szCs w:val="24"/>
        </w:rPr>
        <w:t>This</w:t>
      </w:r>
      <w:r w:rsidR="009C7FC7" w:rsidRPr="009B04B4">
        <w:rPr>
          <w:sz w:val="24"/>
          <w:szCs w:val="24"/>
        </w:rPr>
        <w:t xml:space="preserve"> is a competitive scheme</w:t>
      </w:r>
      <w:r w:rsidR="00AD3B4E" w:rsidRPr="009B04B4">
        <w:rPr>
          <w:sz w:val="24"/>
          <w:szCs w:val="24"/>
        </w:rPr>
        <w:t>.</w:t>
      </w:r>
      <w:r w:rsidR="009C7FC7" w:rsidRPr="009B04B4">
        <w:rPr>
          <w:sz w:val="24"/>
          <w:szCs w:val="24"/>
        </w:rPr>
        <w:t xml:space="preserve"> </w:t>
      </w:r>
      <w:r w:rsidR="00062149" w:rsidRPr="009B04B4">
        <w:rPr>
          <w:sz w:val="24"/>
          <w:szCs w:val="24"/>
        </w:rPr>
        <w:t xml:space="preserve"> See the manual at:</w:t>
      </w:r>
    </w:p>
    <w:p w14:paraId="3E08EF5C" w14:textId="77777777" w:rsidR="000201CD" w:rsidRDefault="00CE69ED" w:rsidP="000201CD">
      <w:pPr>
        <w:rPr>
          <w:b/>
          <w:color w:val="FF0000"/>
          <w:sz w:val="24"/>
          <w:szCs w:val="24"/>
        </w:rPr>
      </w:pPr>
      <w:hyperlink r:id="rId9" w:history="1">
        <w:r w:rsidR="000201CD" w:rsidRPr="00305555">
          <w:rPr>
            <w:rStyle w:val="Hyperlink"/>
            <w:b/>
            <w:sz w:val="24"/>
            <w:szCs w:val="24"/>
          </w:rPr>
          <w:t>www.gov.uk/government/p</w:t>
        </w:r>
        <w:r w:rsidR="000201CD" w:rsidRPr="00305555">
          <w:rPr>
            <w:rStyle w:val="Hyperlink"/>
            <w:b/>
            <w:sz w:val="24"/>
            <w:szCs w:val="24"/>
          </w:rPr>
          <w:t>u</w:t>
        </w:r>
        <w:r w:rsidR="000201CD" w:rsidRPr="00305555">
          <w:rPr>
            <w:rStyle w:val="Hyperlink"/>
            <w:b/>
            <w:sz w:val="24"/>
            <w:szCs w:val="24"/>
          </w:rPr>
          <w:t>blications/countryside-stewardship-higher-tier-manual</w:t>
        </w:r>
      </w:hyperlink>
      <w:r w:rsidR="00062149" w:rsidRPr="000201CD">
        <w:rPr>
          <w:b/>
          <w:color w:val="FF0000"/>
          <w:sz w:val="24"/>
          <w:szCs w:val="24"/>
        </w:rPr>
        <w:t xml:space="preserve"> </w:t>
      </w:r>
      <w:r w:rsidR="009C7FC7" w:rsidRPr="000201CD">
        <w:rPr>
          <w:b/>
          <w:color w:val="FF0000"/>
          <w:sz w:val="24"/>
          <w:szCs w:val="24"/>
        </w:rPr>
        <w:t>APPLICATION PACK REQUEST DEADLINE: 31</w:t>
      </w:r>
      <w:r w:rsidR="009C7FC7" w:rsidRPr="000201CD">
        <w:rPr>
          <w:b/>
          <w:color w:val="FF0000"/>
          <w:sz w:val="24"/>
          <w:szCs w:val="24"/>
          <w:vertAlign w:val="superscript"/>
        </w:rPr>
        <w:t>ST</w:t>
      </w:r>
      <w:r w:rsidR="009C7FC7" w:rsidRPr="000201CD">
        <w:rPr>
          <w:b/>
          <w:color w:val="FF0000"/>
          <w:sz w:val="24"/>
          <w:szCs w:val="24"/>
        </w:rPr>
        <w:t xml:space="preserve"> March 2019</w:t>
      </w:r>
    </w:p>
    <w:p w14:paraId="6F0EF5BD" w14:textId="608D2A34" w:rsidR="00C539A0" w:rsidRDefault="009C7FC7" w:rsidP="00C539A0">
      <w:pPr>
        <w:rPr>
          <w:sz w:val="24"/>
          <w:szCs w:val="24"/>
        </w:rPr>
      </w:pPr>
      <w:r w:rsidRPr="0017029C">
        <w:rPr>
          <w:b/>
          <w:color w:val="FF0000"/>
          <w:sz w:val="24"/>
          <w:szCs w:val="24"/>
        </w:rPr>
        <w:t>APPLICATION DEADLINE: 3</w:t>
      </w:r>
      <w:r w:rsidRPr="0017029C">
        <w:rPr>
          <w:b/>
          <w:color w:val="FF0000"/>
          <w:sz w:val="24"/>
          <w:szCs w:val="24"/>
          <w:vertAlign w:val="superscript"/>
        </w:rPr>
        <w:t>RD</w:t>
      </w:r>
      <w:r w:rsidRPr="0017029C">
        <w:rPr>
          <w:b/>
          <w:color w:val="FF0000"/>
          <w:sz w:val="24"/>
          <w:szCs w:val="24"/>
        </w:rPr>
        <w:t xml:space="preserve"> May 2020</w:t>
      </w:r>
      <w:r w:rsidR="00C539A0">
        <w:rPr>
          <w:b/>
          <w:color w:val="FF0000"/>
          <w:sz w:val="24"/>
          <w:szCs w:val="24"/>
        </w:rPr>
        <w:t xml:space="preserve">     </w:t>
      </w:r>
      <w:r w:rsidR="00C539A0">
        <w:rPr>
          <w:sz w:val="24"/>
          <w:szCs w:val="24"/>
        </w:rPr>
        <w:t>For an Agreement start date of 1</w:t>
      </w:r>
      <w:r w:rsidR="00C539A0" w:rsidRPr="009C7FC7">
        <w:rPr>
          <w:sz w:val="24"/>
          <w:szCs w:val="24"/>
          <w:vertAlign w:val="superscript"/>
        </w:rPr>
        <w:t>st</w:t>
      </w:r>
      <w:r w:rsidR="00C539A0">
        <w:rPr>
          <w:sz w:val="24"/>
          <w:szCs w:val="24"/>
        </w:rPr>
        <w:t xml:space="preserve"> January 2020</w:t>
      </w:r>
    </w:p>
    <w:p w14:paraId="2BF65882" w14:textId="77777777" w:rsidR="00C539A0" w:rsidRPr="009C7FC7" w:rsidRDefault="00C539A0" w:rsidP="00C539A0">
      <w:pPr>
        <w:rPr>
          <w:sz w:val="24"/>
          <w:szCs w:val="24"/>
        </w:rPr>
      </w:pPr>
    </w:p>
    <w:p w14:paraId="44077B99" w14:textId="4E651805" w:rsidR="0067270E" w:rsidRPr="009B04B4" w:rsidRDefault="005E03CB" w:rsidP="009B04B4">
      <w:pPr>
        <w:pStyle w:val="ListParagraph"/>
        <w:numPr>
          <w:ilvl w:val="0"/>
          <w:numId w:val="7"/>
        </w:numPr>
        <w:ind w:left="0"/>
        <w:rPr>
          <w:sz w:val="24"/>
          <w:szCs w:val="24"/>
        </w:rPr>
      </w:pPr>
      <w:proofErr w:type="spellStart"/>
      <w:r w:rsidRPr="009B04B4">
        <w:rPr>
          <w:b/>
          <w:sz w:val="28"/>
          <w:szCs w:val="28"/>
        </w:rPr>
        <w:t>Mid Tier</w:t>
      </w:r>
      <w:proofErr w:type="spellEnd"/>
      <w:r w:rsidRPr="009B04B4">
        <w:rPr>
          <w:b/>
          <w:sz w:val="24"/>
          <w:szCs w:val="24"/>
        </w:rPr>
        <w:t xml:space="preserve"> – </w:t>
      </w:r>
      <w:r w:rsidRPr="009B04B4">
        <w:rPr>
          <w:sz w:val="24"/>
          <w:szCs w:val="24"/>
        </w:rPr>
        <w:t>is designed to deliver multiple benefits to enha</w:t>
      </w:r>
      <w:r w:rsidR="00D94704" w:rsidRPr="009B04B4">
        <w:rPr>
          <w:sz w:val="24"/>
          <w:szCs w:val="24"/>
        </w:rPr>
        <w:t>n</w:t>
      </w:r>
      <w:r w:rsidRPr="009B04B4">
        <w:rPr>
          <w:sz w:val="24"/>
          <w:szCs w:val="24"/>
        </w:rPr>
        <w:t>ce and protect the natural environment</w:t>
      </w:r>
      <w:r w:rsidR="00062149" w:rsidRPr="009B04B4">
        <w:rPr>
          <w:sz w:val="24"/>
          <w:szCs w:val="24"/>
        </w:rPr>
        <w:t xml:space="preserve"> and</w:t>
      </w:r>
      <w:r w:rsidR="009C7FC7" w:rsidRPr="009B04B4">
        <w:rPr>
          <w:sz w:val="24"/>
          <w:szCs w:val="24"/>
        </w:rPr>
        <w:t xml:space="preserve"> includes Water Capital only grants </w:t>
      </w:r>
      <w:r w:rsidR="003F4301" w:rsidRPr="009B04B4">
        <w:rPr>
          <w:sz w:val="24"/>
          <w:szCs w:val="24"/>
        </w:rPr>
        <w:t xml:space="preserve">which are </w:t>
      </w:r>
      <w:r w:rsidR="009C7FC7" w:rsidRPr="009B04B4">
        <w:rPr>
          <w:sz w:val="24"/>
          <w:szCs w:val="24"/>
        </w:rPr>
        <w:t xml:space="preserve">agreements for </w:t>
      </w:r>
      <w:r w:rsidR="00AA44E4" w:rsidRPr="009B04B4">
        <w:rPr>
          <w:sz w:val="24"/>
          <w:szCs w:val="24"/>
        </w:rPr>
        <w:t xml:space="preserve">capital works </w:t>
      </w:r>
      <w:r w:rsidR="003F4301" w:rsidRPr="009B04B4">
        <w:rPr>
          <w:sz w:val="24"/>
          <w:szCs w:val="24"/>
        </w:rPr>
        <w:t>only</w:t>
      </w:r>
      <w:r w:rsidR="00941FC8" w:rsidRPr="009B04B4">
        <w:rPr>
          <w:sz w:val="24"/>
          <w:szCs w:val="24"/>
        </w:rPr>
        <w:t xml:space="preserve">, </w:t>
      </w:r>
      <w:r w:rsidR="003F4301" w:rsidRPr="009B04B4">
        <w:rPr>
          <w:sz w:val="24"/>
          <w:szCs w:val="24"/>
        </w:rPr>
        <w:t xml:space="preserve">over a </w:t>
      </w:r>
      <w:r w:rsidR="00AA44E4" w:rsidRPr="009B04B4">
        <w:rPr>
          <w:sz w:val="24"/>
          <w:szCs w:val="24"/>
        </w:rPr>
        <w:t>2</w:t>
      </w:r>
      <w:r w:rsidR="009C7FC7" w:rsidRPr="009B04B4">
        <w:rPr>
          <w:sz w:val="24"/>
          <w:szCs w:val="24"/>
        </w:rPr>
        <w:t xml:space="preserve"> year</w:t>
      </w:r>
      <w:r w:rsidR="003F4301" w:rsidRPr="009B04B4">
        <w:rPr>
          <w:sz w:val="24"/>
          <w:szCs w:val="24"/>
        </w:rPr>
        <w:t xml:space="preserve"> period</w:t>
      </w:r>
      <w:r w:rsidR="00AA44E4" w:rsidRPr="009B04B4">
        <w:rPr>
          <w:sz w:val="24"/>
          <w:szCs w:val="24"/>
        </w:rPr>
        <w:t>.</w:t>
      </w:r>
      <w:r w:rsidR="00062149" w:rsidRPr="009B04B4">
        <w:rPr>
          <w:sz w:val="24"/>
          <w:szCs w:val="24"/>
        </w:rPr>
        <w:t xml:space="preserve">  </w:t>
      </w:r>
      <w:proofErr w:type="spellStart"/>
      <w:r w:rsidR="00062149" w:rsidRPr="009B04B4">
        <w:rPr>
          <w:sz w:val="24"/>
          <w:szCs w:val="24"/>
        </w:rPr>
        <w:t>Mid tier</w:t>
      </w:r>
      <w:proofErr w:type="spellEnd"/>
      <w:r w:rsidR="00062149" w:rsidRPr="009B04B4">
        <w:rPr>
          <w:sz w:val="24"/>
          <w:szCs w:val="24"/>
        </w:rPr>
        <w:t xml:space="preserve"> </w:t>
      </w:r>
      <w:proofErr w:type="gramStart"/>
      <w:r w:rsidR="00062149" w:rsidRPr="009B04B4">
        <w:rPr>
          <w:sz w:val="24"/>
          <w:szCs w:val="24"/>
        </w:rPr>
        <w:t>is  competitive</w:t>
      </w:r>
      <w:proofErr w:type="gramEnd"/>
      <w:r w:rsidR="00062149" w:rsidRPr="009B04B4">
        <w:rPr>
          <w:sz w:val="24"/>
          <w:szCs w:val="24"/>
        </w:rPr>
        <w:t xml:space="preserve">.  </w:t>
      </w:r>
    </w:p>
    <w:p w14:paraId="7B362F53" w14:textId="49616CE5" w:rsidR="005E03CB" w:rsidRPr="000201CD" w:rsidRDefault="0067270E" w:rsidP="000201CD">
      <w:pPr>
        <w:rPr>
          <w:sz w:val="24"/>
          <w:szCs w:val="24"/>
        </w:rPr>
      </w:pPr>
      <w:r w:rsidRPr="000201CD">
        <w:rPr>
          <w:sz w:val="24"/>
          <w:szCs w:val="24"/>
        </w:rPr>
        <w:t xml:space="preserve">The Countryside Stewardship: </w:t>
      </w:r>
      <w:proofErr w:type="spellStart"/>
      <w:r w:rsidRPr="000201CD">
        <w:rPr>
          <w:sz w:val="24"/>
          <w:szCs w:val="24"/>
        </w:rPr>
        <w:t>Mid Tier</w:t>
      </w:r>
      <w:proofErr w:type="spellEnd"/>
      <w:r w:rsidRPr="000201CD">
        <w:rPr>
          <w:sz w:val="24"/>
          <w:szCs w:val="24"/>
        </w:rPr>
        <w:t xml:space="preserve"> overview leaflet and the </w:t>
      </w:r>
      <w:proofErr w:type="spellStart"/>
      <w:r w:rsidRPr="000201CD">
        <w:rPr>
          <w:sz w:val="24"/>
          <w:szCs w:val="24"/>
        </w:rPr>
        <w:t>Mid Tier</w:t>
      </w:r>
      <w:proofErr w:type="spellEnd"/>
      <w:r w:rsidRPr="000201CD">
        <w:rPr>
          <w:sz w:val="24"/>
          <w:szCs w:val="24"/>
        </w:rPr>
        <w:t xml:space="preserve"> and Wildlife Offers Manual are both available at:</w:t>
      </w:r>
    </w:p>
    <w:p w14:paraId="779D4714" w14:textId="0227D286" w:rsidR="000201CD" w:rsidRDefault="00AB23A3" w:rsidP="000201CD">
      <w:pPr>
        <w:rPr>
          <w:sz w:val="24"/>
          <w:szCs w:val="24"/>
        </w:rPr>
      </w:pPr>
      <w:hyperlink r:id="rId10" w:history="1">
        <w:r w:rsidRPr="00AB23A3">
          <w:rPr>
            <w:color w:val="0000FF"/>
            <w:u w:val="single"/>
          </w:rPr>
          <w:t>https://www.gov.uk/government/publications/countryside-stewardship-mid-tier-including-water-quality-c</w:t>
        </w:r>
        <w:bookmarkStart w:id="1" w:name="_GoBack"/>
        <w:bookmarkEnd w:id="1"/>
        <w:r w:rsidRPr="00AB23A3">
          <w:rPr>
            <w:color w:val="0000FF"/>
            <w:u w:val="single"/>
          </w:rPr>
          <w:t>a</w:t>
        </w:r>
        <w:r w:rsidRPr="00AB23A3">
          <w:rPr>
            <w:color w:val="0000FF"/>
            <w:u w:val="single"/>
          </w:rPr>
          <w:t>pital-items-manual</w:t>
        </w:r>
      </w:hyperlink>
      <w:r w:rsidR="000201CD" w:rsidRPr="000201CD">
        <w:rPr>
          <w:sz w:val="24"/>
          <w:szCs w:val="24"/>
        </w:rPr>
        <w:t xml:space="preserve"> </w:t>
      </w:r>
    </w:p>
    <w:p w14:paraId="0E07311A" w14:textId="77777777" w:rsidR="000201CD" w:rsidRPr="000201CD" w:rsidRDefault="000201CD" w:rsidP="000201CD">
      <w:pPr>
        <w:rPr>
          <w:sz w:val="24"/>
          <w:szCs w:val="24"/>
        </w:rPr>
      </w:pPr>
    </w:p>
    <w:p w14:paraId="4712935B" w14:textId="7440A8B5" w:rsidR="009B04B4" w:rsidRDefault="00062149" w:rsidP="000201CD">
      <w:pPr>
        <w:rPr>
          <w:sz w:val="24"/>
          <w:szCs w:val="24"/>
        </w:rPr>
      </w:pPr>
      <w:r w:rsidRPr="00773EBA">
        <w:rPr>
          <w:color w:val="C00000"/>
          <w:sz w:val="32"/>
          <w:szCs w:val="32"/>
        </w:rPr>
        <w:t>Some options</w:t>
      </w:r>
      <w:r w:rsidR="0067270E" w:rsidRPr="00773EBA">
        <w:rPr>
          <w:color w:val="C00000"/>
          <w:sz w:val="32"/>
          <w:szCs w:val="32"/>
        </w:rPr>
        <w:t xml:space="preserve"> including </w:t>
      </w:r>
      <w:r w:rsidR="005B5A49" w:rsidRPr="00773EBA">
        <w:rPr>
          <w:color w:val="C00000"/>
          <w:sz w:val="32"/>
          <w:szCs w:val="32"/>
        </w:rPr>
        <w:t>“p</w:t>
      </w:r>
      <w:r w:rsidR="0067270E" w:rsidRPr="00773EBA">
        <w:rPr>
          <w:color w:val="C00000"/>
          <w:sz w:val="32"/>
          <w:szCs w:val="32"/>
        </w:rPr>
        <w:t xml:space="preserve">riority </w:t>
      </w:r>
      <w:r w:rsidR="005B5A49" w:rsidRPr="00773EBA">
        <w:rPr>
          <w:color w:val="C00000"/>
          <w:sz w:val="32"/>
          <w:szCs w:val="32"/>
        </w:rPr>
        <w:t>h</w:t>
      </w:r>
      <w:r w:rsidR="0067270E" w:rsidRPr="00773EBA">
        <w:rPr>
          <w:color w:val="C00000"/>
          <w:sz w:val="32"/>
          <w:szCs w:val="32"/>
        </w:rPr>
        <w:t>abitats</w:t>
      </w:r>
      <w:r w:rsidR="005B5A49" w:rsidRPr="00773EBA">
        <w:rPr>
          <w:color w:val="C00000"/>
          <w:sz w:val="32"/>
          <w:szCs w:val="32"/>
        </w:rPr>
        <w:t>”</w:t>
      </w:r>
      <w:r w:rsidRPr="00773EBA">
        <w:rPr>
          <w:color w:val="C00000"/>
          <w:sz w:val="32"/>
          <w:szCs w:val="32"/>
        </w:rPr>
        <w:t xml:space="preserve"> such as</w:t>
      </w:r>
      <w:r w:rsidR="005B5A49" w:rsidRPr="00773EBA">
        <w:rPr>
          <w:color w:val="C00000"/>
          <w:sz w:val="32"/>
          <w:szCs w:val="32"/>
        </w:rPr>
        <w:t xml:space="preserve"> </w:t>
      </w:r>
      <w:r w:rsidRPr="00773EBA">
        <w:rPr>
          <w:color w:val="C00000"/>
          <w:sz w:val="32"/>
          <w:szCs w:val="32"/>
        </w:rPr>
        <w:t>management of species rich grassland</w:t>
      </w:r>
      <w:r w:rsidR="005B5A49" w:rsidRPr="00773EBA">
        <w:rPr>
          <w:color w:val="C00000"/>
          <w:sz w:val="32"/>
          <w:szCs w:val="32"/>
        </w:rPr>
        <w:t xml:space="preserve"> </w:t>
      </w:r>
      <w:r w:rsidR="00773EBA" w:rsidRPr="00773EBA">
        <w:rPr>
          <w:color w:val="C00000"/>
          <w:sz w:val="32"/>
          <w:szCs w:val="32"/>
        </w:rPr>
        <w:t>(</w:t>
      </w:r>
      <w:r w:rsidR="005B5A49" w:rsidRPr="00773EBA">
        <w:rPr>
          <w:color w:val="C00000"/>
          <w:sz w:val="32"/>
          <w:szCs w:val="32"/>
        </w:rPr>
        <w:t>GS6</w:t>
      </w:r>
      <w:r w:rsidR="00773EBA" w:rsidRPr="00773EBA">
        <w:rPr>
          <w:color w:val="C00000"/>
          <w:sz w:val="32"/>
          <w:szCs w:val="32"/>
        </w:rPr>
        <w:t>)</w:t>
      </w:r>
      <w:r w:rsidR="005B5A49" w:rsidRPr="00773EBA">
        <w:rPr>
          <w:color w:val="C00000"/>
          <w:sz w:val="32"/>
          <w:szCs w:val="32"/>
        </w:rPr>
        <w:t xml:space="preserve"> </w:t>
      </w:r>
      <w:r w:rsidRPr="00773EBA">
        <w:rPr>
          <w:color w:val="C00000"/>
          <w:sz w:val="32"/>
          <w:szCs w:val="32"/>
        </w:rPr>
        <w:t>require approvals, endorsements, consents and permissions</w:t>
      </w:r>
      <w:r w:rsidR="0067270E" w:rsidRPr="00773EBA">
        <w:rPr>
          <w:color w:val="C00000"/>
          <w:sz w:val="32"/>
          <w:szCs w:val="32"/>
        </w:rPr>
        <w:t xml:space="preserve">.  </w:t>
      </w:r>
      <w:r w:rsidR="0067270E" w:rsidRPr="000201CD">
        <w:rPr>
          <w:sz w:val="24"/>
          <w:szCs w:val="24"/>
        </w:rPr>
        <w:t xml:space="preserve">Details of these </w:t>
      </w:r>
      <w:r w:rsidR="00102428" w:rsidRPr="000201CD">
        <w:rPr>
          <w:sz w:val="24"/>
          <w:szCs w:val="24"/>
        </w:rPr>
        <w:t xml:space="preserve">and what to do </w:t>
      </w:r>
      <w:r w:rsidR="0067270E" w:rsidRPr="000201CD">
        <w:rPr>
          <w:sz w:val="24"/>
          <w:szCs w:val="24"/>
        </w:rPr>
        <w:t>are given on Page</w:t>
      </w:r>
      <w:r w:rsidR="006E3A5E">
        <w:rPr>
          <w:sz w:val="24"/>
          <w:szCs w:val="24"/>
        </w:rPr>
        <w:t>s</w:t>
      </w:r>
      <w:r w:rsidR="0067270E" w:rsidRPr="000201CD">
        <w:rPr>
          <w:sz w:val="24"/>
          <w:szCs w:val="24"/>
        </w:rPr>
        <w:t xml:space="preserve"> 30 </w:t>
      </w:r>
      <w:r w:rsidR="00102428" w:rsidRPr="000201CD">
        <w:rPr>
          <w:sz w:val="24"/>
          <w:szCs w:val="24"/>
        </w:rPr>
        <w:t xml:space="preserve">– 32 </w:t>
      </w:r>
      <w:r w:rsidR="0067270E" w:rsidRPr="000201CD">
        <w:rPr>
          <w:sz w:val="24"/>
          <w:szCs w:val="24"/>
        </w:rPr>
        <w:t xml:space="preserve">of the </w:t>
      </w:r>
      <w:proofErr w:type="spellStart"/>
      <w:r w:rsidR="00976B7B" w:rsidRPr="000201CD">
        <w:rPr>
          <w:sz w:val="24"/>
          <w:szCs w:val="24"/>
        </w:rPr>
        <w:t>Mid Tier</w:t>
      </w:r>
      <w:proofErr w:type="spellEnd"/>
      <w:r w:rsidR="00976B7B" w:rsidRPr="000201CD">
        <w:rPr>
          <w:sz w:val="24"/>
          <w:szCs w:val="24"/>
        </w:rPr>
        <w:t xml:space="preserve"> </w:t>
      </w:r>
      <w:r w:rsidR="0067270E" w:rsidRPr="000201CD">
        <w:rPr>
          <w:sz w:val="24"/>
          <w:szCs w:val="24"/>
        </w:rPr>
        <w:t xml:space="preserve">Manual. </w:t>
      </w:r>
      <w:r w:rsidRPr="000201CD">
        <w:rPr>
          <w:sz w:val="24"/>
          <w:szCs w:val="24"/>
        </w:rPr>
        <w:t xml:space="preserve"> </w:t>
      </w:r>
      <w:r w:rsidR="00C53775" w:rsidRPr="000201CD">
        <w:rPr>
          <w:sz w:val="24"/>
          <w:szCs w:val="24"/>
        </w:rPr>
        <w:t xml:space="preserve">To be eligible for </w:t>
      </w:r>
      <w:r w:rsidR="009B04B4" w:rsidRPr="000201CD">
        <w:rPr>
          <w:sz w:val="24"/>
          <w:szCs w:val="24"/>
        </w:rPr>
        <w:t xml:space="preserve">GS6 </w:t>
      </w:r>
      <w:r w:rsidR="009B04B4">
        <w:rPr>
          <w:sz w:val="24"/>
          <w:szCs w:val="24"/>
        </w:rPr>
        <w:t xml:space="preserve">in </w:t>
      </w:r>
      <w:proofErr w:type="spellStart"/>
      <w:r w:rsidR="00C53775" w:rsidRPr="000201CD">
        <w:rPr>
          <w:sz w:val="24"/>
          <w:szCs w:val="24"/>
        </w:rPr>
        <w:t>Mid Tier</w:t>
      </w:r>
      <w:proofErr w:type="spellEnd"/>
      <w:r w:rsidR="009B04B4">
        <w:rPr>
          <w:sz w:val="24"/>
          <w:szCs w:val="24"/>
        </w:rPr>
        <w:t>:</w:t>
      </w:r>
    </w:p>
    <w:p w14:paraId="2EE0078A" w14:textId="7FB65656" w:rsidR="009B04B4" w:rsidRPr="009B04B4" w:rsidRDefault="00976B7B" w:rsidP="009B04B4">
      <w:pPr>
        <w:pStyle w:val="ListParagraph"/>
        <w:numPr>
          <w:ilvl w:val="0"/>
          <w:numId w:val="10"/>
        </w:numPr>
        <w:rPr>
          <w:color w:val="FF0000"/>
          <w:sz w:val="24"/>
          <w:szCs w:val="24"/>
        </w:rPr>
      </w:pPr>
      <w:r w:rsidRPr="009B04B4">
        <w:rPr>
          <w:sz w:val="24"/>
          <w:szCs w:val="24"/>
        </w:rPr>
        <w:t xml:space="preserve">Check to make sure the relevant GS6 parcels are mapped </w:t>
      </w:r>
      <w:r w:rsidR="009B04B4" w:rsidRPr="000201CD">
        <w:rPr>
          <w:sz w:val="24"/>
          <w:szCs w:val="24"/>
        </w:rPr>
        <w:t xml:space="preserve">on NE’s Priority Habitat Inventory which can be viewed at </w:t>
      </w:r>
      <w:hyperlink r:id="rId11" w:history="1">
        <w:r w:rsidR="00AB23A3" w:rsidRPr="00AA6FC7">
          <w:rPr>
            <w:rStyle w:val="Hyperlink"/>
            <w:sz w:val="24"/>
            <w:szCs w:val="24"/>
          </w:rPr>
          <w:t>www.magic.gov.uk</w:t>
        </w:r>
      </w:hyperlink>
    </w:p>
    <w:p w14:paraId="778A3B6B" w14:textId="3C07CD5D" w:rsidR="009B04B4" w:rsidRPr="009B04B4" w:rsidRDefault="009B04B4" w:rsidP="009B04B4">
      <w:pPr>
        <w:pStyle w:val="ListParagraph"/>
        <w:numPr>
          <w:ilvl w:val="0"/>
          <w:numId w:val="10"/>
        </w:numPr>
        <w:rPr>
          <w:color w:val="FF0000"/>
          <w:sz w:val="24"/>
          <w:szCs w:val="24"/>
        </w:rPr>
      </w:pPr>
      <w:r>
        <w:rPr>
          <w:sz w:val="24"/>
          <w:szCs w:val="24"/>
        </w:rPr>
        <w:t>T</w:t>
      </w:r>
      <w:r w:rsidR="00976B7B" w:rsidRPr="009B04B4">
        <w:rPr>
          <w:sz w:val="24"/>
          <w:szCs w:val="24"/>
        </w:rPr>
        <w:t xml:space="preserve">hen request </w:t>
      </w:r>
      <w:r w:rsidR="00102428" w:rsidRPr="009B04B4">
        <w:rPr>
          <w:sz w:val="24"/>
          <w:szCs w:val="24"/>
        </w:rPr>
        <w:t xml:space="preserve">an endorsement to use </w:t>
      </w:r>
      <w:r w:rsidR="00976B7B" w:rsidRPr="009B04B4">
        <w:rPr>
          <w:sz w:val="24"/>
          <w:szCs w:val="24"/>
        </w:rPr>
        <w:t xml:space="preserve">the </w:t>
      </w:r>
      <w:r w:rsidR="00102428" w:rsidRPr="009B04B4">
        <w:rPr>
          <w:sz w:val="24"/>
          <w:szCs w:val="24"/>
        </w:rPr>
        <w:t xml:space="preserve">GS6 </w:t>
      </w:r>
      <w:r w:rsidR="00976B7B" w:rsidRPr="009B04B4">
        <w:rPr>
          <w:sz w:val="24"/>
          <w:szCs w:val="24"/>
        </w:rPr>
        <w:t>option</w:t>
      </w:r>
      <w:r w:rsidR="00102428" w:rsidRPr="009B04B4">
        <w:rPr>
          <w:sz w:val="24"/>
          <w:szCs w:val="24"/>
        </w:rPr>
        <w:t xml:space="preserve"> from Natural England</w:t>
      </w:r>
      <w:r w:rsidR="00976B7B" w:rsidRPr="009B04B4">
        <w:rPr>
          <w:sz w:val="24"/>
          <w:szCs w:val="24"/>
        </w:rPr>
        <w:t xml:space="preserve"> via email: </w:t>
      </w:r>
      <w:hyperlink r:id="rId12" w:history="1">
        <w:r w:rsidR="00976B7B" w:rsidRPr="009B04B4">
          <w:rPr>
            <w:rStyle w:val="Hyperlink"/>
            <w:sz w:val="24"/>
            <w:szCs w:val="24"/>
          </w:rPr>
          <w:t>enquiries@naturalengland.org.uk</w:t>
        </w:r>
      </w:hyperlink>
      <w:r w:rsidR="00976B7B" w:rsidRPr="009B04B4">
        <w:rPr>
          <w:sz w:val="24"/>
          <w:szCs w:val="24"/>
        </w:rPr>
        <w:t xml:space="preserve">  or Tel: </w:t>
      </w:r>
      <w:proofErr w:type="gramStart"/>
      <w:r w:rsidR="00976B7B" w:rsidRPr="009B04B4">
        <w:rPr>
          <w:sz w:val="24"/>
          <w:szCs w:val="24"/>
        </w:rPr>
        <w:t>0300  060</w:t>
      </w:r>
      <w:proofErr w:type="gramEnd"/>
      <w:r w:rsidR="005B5A49" w:rsidRPr="009B04B4">
        <w:rPr>
          <w:sz w:val="24"/>
          <w:szCs w:val="24"/>
        </w:rPr>
        <w:t xml:space="preserve"> </w:t>
      </w:r>
      <w:r w:rsidR="00976B7B" w:rsidRPr="009B04B4">
        <w:rPr>
          <w:sz w:val="24"/>
          <w:szCs w:val="24"/>
        </w:rPr>
        <w:t xml:space="preserve">3900.  </w:t>
      </w:r>
      <w:r w:rsidRPr="009B04B4">
        <w:rPr>
          <w:color w:val="FF0000"/>
          <w:sz w:val="24"/>
          <w:szCs w:val="24"/>
        </w:rPr>
        <w:t>The deadline to contact Natural England to request an endorsement for GS6 is 31</w:t>
      </w:r>
      <w:r w:rsidRPr="009B04B4">
        <w:rPr>
          <w:color w:val="FF0000"/>
          <w:sz w:val="24"/>
          <w:szCs w:val="24"/>
          <w:vertAlign w:val="superscript"/>
        </w:rPr>
        <w:t xml:space="preserve">st  </w:t>
      </w:r>
      <w:r w:rsidRPr="009B04B4">
        <w:rPr>
          <w:color w:val="FF0000"/>
          <w:sz w:val="24"/>
          <w:szCs w:val="24"/>
        </w:rPr>
        <w:t>May 2019</w:t>
      </w:r>
    </w:p>
    <w:p w14:paraId="4D26C7EE" w14:textId="43137A9A" w:rsidR="00102428" w:rsidRPr="009B04B4" w:rsidRDefault="00976B7B" w:rsidP="009B04B4">
      <w:pPr>
        <w:pStyle w:val="ListParagraph"/>
        <w:numPr>
          <w:ilvl w:val="0"/>
          <w:numId w:val="10"/>
        </w:numPr>
        <w:rPr>
          <w:color w:val="FF0000"/>
          <w:sz w:val="24"/>
          <w:szCs w:val="24"/>
        </w:rPr>
      </w:pPr>
      <w:r w:rsidRPr="009B04B4">
        <w:rPr>
          <w:sz w:val="24"/>
          <w:szCs w:val="24"/>
        </w:rPr>
        <w:t xml:space="preserve">The </w:t>
      </w:r>
      <w:r w:rsidR="00A00EDD" w:rsidRPr="009B04B4">
        <w:rPr>
          <w:sz w:val="24"/>
          <w:szCs w:val="24"/>
        </w:rPr>
        <w:t xml:space="preserve">completed and approved </w:t>
      </w:r>
      <w:r w:rsidRPr="009B04B4">
        <w:rPr>
          <w:sz w:val="24"/>
          <w:szCs w:val="24"/>
        </w:rPr>
        <w:t xml:space="preserve">endorsement must be </w:t>
      </w:r>
      <w:r w:rsidR="00102428" w:rsidRPr="009B04B4">
        <w:rPr>
          <w:sz w:val="24"/>
          <w:szCs w:val="24"/>
        </w:rPr>
        <w:t>submitted with the Application.</w:t>
      </w:r>
    </w:p>
    <w:p w14:paraId="5D171DE3" w14:textId="77777777" w:rsidR="00C539A0" w:rsidRDefault="00C539A0" w:rsidP="000201CD">
      <w:pPr>
        <w:rPr>
          <w:color w:val="FF0000"/>
          <w:sz w:val="24"/>
          <w:szCs w:val="24"/>
        </w:rPr>
      </w:pPr>
    </w:p>
    <w:p w14:paraId="6E0F1281" w14:textId="57BDFC73" w:rsidR="00696E46" w:rsidRPr="001A6B64" w:rsidRDefault="005B5A49" w:rsidP="00696E46">
      <w:pPr>
        <w:rPr>
          <w:rFonts w:ascii="Calibri" w:hAnsi="Calibri" w:cs="Calibri"/>
          <w:b/>
          <w:sz w:val="24"/>
          <w:szCs w:val="24"/>
        </w:rPr>
      </w:pPr>
      <w:r>
        <w:rPr>
          <w:b/>
          <w:sz w:val="24"/>
          <w:szCs w:val="24"/>
        </w:rPr>
        <w:t xml:space="preserve">Do you have species rich land that you want to include as GS6 but the fields are </w:t>
      </w:r>
      <w:r w:rsidR="00C539A0" w:rsidRPr="00C539A0">
        <w:rPr>
          <w:b/>
          <w:sz w:val="24"/>
          <w:szCs w:val="24"/>
        </w:rPr>
        <w:t xml:space="preserve">missing from the Priority Habitats </w:t>
      </w:r>
      <w:proofErr w:type="gramStart"/>
      <w:r w:rsidR="00C539A0" w:rsidRPr="00C539A0">
        <w:rPr>
          <w:b/>
          <w:sz w:val="24"/>
          <w:szCs w:val="24"/>
        </w:rPr>
        <w:t>Inventory</w:t>
      </w:r>
      <w:r w:rsidR="00C539A0">
        <w:rPr>
          <w:b/>
          <w:sz w:val="24"/>
          <w:szCs w:val="24"/>
        </w:rPr>
        <w:t xml:space="preserve"> ?</w:t>
      </w:r>
      <w:proofErr w:type="gramEnd"/>
      <w:r w:rsidR="00696E46">
        <w:rPr>
          <w:b/>
          <w:sz w:val="24"/>
          <w:szCs w:val="24"/>
        </w:rPr>
        <w:t xml:space="preserve">   </w:t>
      </w:r>
      <w:r w:rsidR="00696E46">
        <w:rPr>
          <w:rFonts w:ascii="Calibri" w:hAnsi="Calibri" w:cs="Calibri"/>
          <w:b/>
          <w:sz w:val="24"/>
          <w:szCs w:val="24"/>
        </w:rPr>
        <w:t xml:space="preserve">This is urgent - </w:t>
      </w:r>
      <w:r w:rsidR="00696E46" w:rsidRPr="001A6B64">
        <w:rPr>
          <w:rFonts w:ascii="Calibri" w:hAnsi="Calibri" w:cs="Calibri"/>
          <w:b/>
          <w:sz w:val="24"/>
          <w:szCs w:val="24"/>
        </w:rPr>
        <w:t>P</w:t>
      </w:r>
      <w:r w:rsidR="00696E46">
        <w:rPr>
          <w:rFonts w:ascii="Calibri" w:hAnsi="Calibri" w:cs="Calibri"/>
          <w:b/>
          <w:sz w:val="24"/>
          <w:szCs w:val="24"/>
        </w:rPr>
        <w:t>LEASE</w:t>
      </w:r>
      <w:r w:rsidR="00696E46" w:rsidRPr="001A6B64">
        <w:rPr>
          <w:rFonts w:ascii="Calibri" w:hAnsi="Calibri" w:cs="Calibri"/>
          <w:b/>
          <w:sz w:val="24"/>
          <w:szCs w:val="24"/>
        </w:rPr>
        <w:t xml:space="preserve"> ask us for help if in doubt.</w:t>
      </w:r>
    </w:p>
    <w:p w14:paraId="4C3B6943" w14:textId="6898064B" w:rsidR="006E3A5E" w:rsidRPr="001A6B64" w:rsidRDefault="00941FC8" w:rsidP="006E3A5E">
      <w:pPr>
        <w:rPr>
          <w:rFonts w:ascii="Calibri" w:hAnsi="Calibri" w:cs="Calibri"/>
          <w:b/>
          <w:sz w:val="24"/>
          <w:szCs w:val="24"/>
        </w:rPr>
      </w:pPr>
      <w:r w:rsidRPr="000201CD">
        <w:rPr>
          <w:rFonts w:ascii="Calibri" w:hAnsi="Calibri" w:cs="Calibri"/>
          <w:sz w:val="24"/>
          <w:szCs w:val="24"/>
        </w:rPr>
        <w:t xml:space="preserve">NE will consider </w:t>
      </w:r>
      <w:r w:rsidR="00976B7B" w:rsidRPr="000201CD">
        <w:rPr>
          <w:rFonts w:ascii="Calibri" w:hAnsi="Calibri" w:cs="Calibri"/>
          <w:sz w:val="24"/>
          <w:szCs w:val="24"/>
        </w:rPr>
        <w:t xml:space="preserve">requests </w:t>
      </w:r>
      <w:r w:rsidR="005B5A49">
        <w:rPr>
          <w:rFonts w:ascii="Calibri" w:hAnsi="Calibri" w:cs="Calibri"/>
          <w:sz w:val="24"/>
          <w:szCs w:val="24"/>
        </w:rPr>
        <w:t xml:space="preserve">from Herefordshire Meadows members </w:t>
      </w:r>
      <w:r w:rsidR="00976B7B" w:rsidRPr="000201CD">
        <w:rPr>
          <w:rFonts w:ascii="Calibri" w:hAnsi="Calibri" w:cs="Calibri"/>
          <w:sz w:val="24"/>
          <w:szCs w:val="24"/>
        </w:rPr>
        <w:t xml:space="preserve">to add Priority Habitat to </w:t>
      </w:r>
      <w:r w:rsidR="001A6B64">
        <w:rPr>
          <w:rFonts w:ascii="Calibri" w:hAnsi="Calibri" w:cs="Calibri"/>
          <w:sz w:val="24"/>
          <w:szCs w:val="24"/>
        </w:rPr>
        <w:t xml:space="preserve">the </w:t>
      </w:r>
      <w:r w:rsidR="00976B7B" w:rsidRPr="000201CD">
        <w:rPr>
          <w:rFonts w:ascii="Calibri" w:hAnsi="Calibri" w:cs="Calibri"/>
          <w:sz w:val="24"/>
          <w:szCs w:val="24"/>
        </w:rPr>
        <w:t xml:space="preserve">Magic map </w:t>
      </w:r>
      <w:r w:rsidRPr="000201CD">
        <w:rPr>
          <w:rFonts w:ascii="Calibri" w:hAnsi="Calibri" w:cs="Calibri"/>
          <w:sz w:val="24"/>
          <w:szCs w:val="24"/>
        </w:rPr>
        <w:t xml:space="preserve">Inventory, </w:t>
      </w:r>
      <w:r w:rsidR="00976B7B" w:rsidRPr="000201CD">
        <w:rPr>
          <w:rFonts w:ascii="Calibri" w:hAnsi="Calibri" w:cs="Calibri"/>
          <w:sz w:val="24"/>
          <w:szCs w:val="24"/>
        </w:rPr>
        <w:t xml:space="preserve">if </w:t>
      </w:r>
      <w:r w:rsidRPr="00A00EDD">
        <w:rPr>
          <w:rFonts w:ascii="Calibri" w:hAnsi="Calibri" w:cs="Calibri"/>
          <w:b/>
          <w:sz w:val="24"/>
          <w:szCs w:val="24"/>
        </w:rPr>
        <w:t xml:space="preserve">eligible </w:t>
      </w:r>
      <w:r w:rsidRPr="000201CD">
        <w:rPr>
          <w:rFonts w:ascii="Calibri" w:hAnsi="Calibri" w:cs="Calibri"/>
          <w:sz w:val="24"/>
          <w:szCs w:val="24"/>
        </w:rPr>
        <w:t xml:space="preserve">parcels are </w:t>
      </w:r>
      <w:r w:rsidR="005B5A49">
        <w:rPr>
          <w:rFonts w:ascii="Calibri" w:hAnsi="Calibri" w:cs="Calibri"/>
          <w:sz w:val="24"/>
          <w:szCs w:val="24"/>
        </w:rPr>
        <w:t xml:space="preserve">not </w:t>
      </w:r>
      <w:r w:rsidRPr="000201CD">
        <w:rPr>
          <w:rFonts w:ascii="Calibri" w:hAnsi="Calibri" w:cs="Calibri"/>
          <w:sz w:val="24"/>
          <w:szCs w:val="24"/>
        </w:rPr>
        <w:t xml:space="preserve">showing as mapped.  </w:t>
      </w:r>
      <w:r w:rsidR="00A00EDD">
        <w:rPr>
          <w:rFonts w:ascii="Calibri" w:hAnsi="Calibri" w:cs="Calibri"/>
          <w:sz w:val="24"/>
          <w:szCs w:val="24"/>
        </w:rPr>
        <w:t>E</w:t>
      </w:r>
      <w:r w:rsidR="00A00EDD" w:rsidRPr="000201CD">
        <w:rPr>
          <w:rFonts w:ascii="Calibri" w:hAnsi="Calibri" w:cs="Calibri"/>
          <w:sz w:val="24"/>
          <w:szCs w:val="24"/>
        </w:rPr>
        <w:t>vidence</w:t>
      </w:r>
      <w:r w:rsidRPr="000201CD">
        <w:rPr>
          <w:rFonts w:ascii="Calibri" w:hAnsi="Calibri" w:cs="Calibri"/>
          <w:sz w:val="24"/>
          <w:szCs w:val="24"/>
        </w:rPr>
        <w:t xml:space="preserve"> </w:t>
      </w:r>
      <w:r w:rsidR="005B5A49">
        <w:rPr>
          <w:rFonts w:ascii="Calibri" w:hAnsi="Calibri" w:cs="Calibri"/>
          <w:sz w:val="24"/>
          <w:szCs w:val="24"/>
        </w:rPr>
        <w:t xml:space="preserve">(species surveys </w:t>
      </w:r>
      <w:proofErr w:type="spellStart"/>
      <w:r w:rsidR="005B5A49">
        <w:rPr>
          <w:rFonts w:ascii="Calibri" w:hAnsi="Calibri" w:cs="Calibri"/>
          <w:sz w:val="24"/>
          <w:szCs w:val="24"/>
        </w:rPr>
        <w:t>etc</w:t>
      </w:r>
      <w:proofErr w:type="spellEnd"/>
      <w:r w:rsidR="005B5A49">
        <w:rPr>
          <w:rFonts w:ascii="Calibri" w:hAnsi="Calibri" w:cs="Calibri"/>
          <w:sz w:val="24"/>
          <w:szCs w:val="24"/>
        </w:rPr>
        <w:t xml:space="preserve">) </w:t>
      </w:r>
      <w:r w:rsidR="00A00EDD">
        <w:rPr>
          <w:rFonts w:ascii="Calibri" w:hAnsi="Calibri" w:cs="Calibri"/>
          <w:sz w:val="24"/>
          <w:szCs w:val="24"/>
        </w:rPr>
        <w:t>needs to</w:t>
      </w:r>
      <w:r w:rsidRPr="000201CD">
        <w:rPr>
          <w:rFonts w:ascii="Calibri" w:hAnsi="Calibri" w:cs="Calibri"/>
          <w:sz w:val="24"/>
          <w:szCs w:val="24"/>
        </w:rPr>
        <w:t xml:space="preserve"> </w:t>
      </w:r>
      <w:r w:rsidR="00A00EDD">
        <w:rPr>
          <w:rFonts w:ascii="Calibri" w:hAnsi="Calibri" w:cs="Calibri"/>
          <w:sz w:val="24"/>
          <w:szCs w:val="24"/>
        </w:rPr>
        <w:t xml:space="preserve">be </w:t>
      </w:r>
      <w:r w:rsidRPr="000201CD">
        <w:rPr>
          <w:rFonts w:ascii="Calibri" w:hAnsi="Calibri" w:cs="Calibri"/>
          <w:sz w:val="24"/>
          <w:szCs w:val="24"/>
        </w:rPr>
        <w:t>provide</w:t>
      </w:r>
      <w:r w:rsidR="00A00EDD">
        <w:rPr>
          <w:rFonts w:ascii="Calibri" w:hAnsi="Calibri" w:cs="Calibri"/>
          <w:sz w:val="24"/>
          <w:szCs w:val="24"/>
        </w:rPr>
        <w:t>d</w:t>
      </w:r>
      <w:r w:rsidRPr="000201CD">
        <w:rPr>
          <w:rFonts w:ascii="Calibri" w:hAnsi="Calibri" w:cs="Calibri"/>
          <w:sz w:val="24"/>
          <w:szCs w:val="24"/>
        </w:rPr>
        <w:t xml:space="preserve"> to support mapping additions and changes.  </w:t>
      </w:r>
      <w:r w:rsidR="006E3A5E">
        <w:rPr>
          <w:rFonts w:ascii="Calibri" w:hAnsi="Calibri" w:cs="Calibri"/>
          <w:sz w:val="24"/>
          <w:szCs w:val="24"/>
        </w:rPr>
        <w:t>R</w:t>
      </w:r>
      <w:r w:rsidRPr="000201CD">
        <w:rPr>
          <w:rFonts w:ascii="Calibri" w:hAnsi="Calibri" w:cs="Calibri"/>
          <w:sz w:val="24"/>
          <w:szCs w:val="24"/>
        </w:rPr>
        <w:t>equests to add field parcels to the</w:t>
      </w:r>
      <w:r w:rsidR="000201CD" w:rsidRPr="000201CD">
        <w:rPr>
          <w:rFonts w:ascii="Calibri" w:hAnsi="Calibri" w:cs="Calibri"/>
          <w:sz w:val="24"/>
          <w:szCs w:val="24"/>
        </w:rPr>
        <w:t xml:space="preserve"> map </w:t>
      </w:r>
      <w:r w:rsidR="00A00EDD">
        <w:rPr>
          <w:rFonts w:ascii="Calibri" w:hAnsi="Calibri" w:cs="Calibri"/>
          <w:sz w:val="24"/>
          <w:szCs w:val="24"/>
        </w:rPr>
        <w:t>should be made via</w:t>
      </w:r>
      <w:r w:rsidRPr="000201CD">
        <w:rPr>
          <w:rFonts w:ascii="Calibri" w:hAnsi="Calibri" w:cs="Calibri"/>
          <w:sz w:val="24"/>
          <w:szCs w:val="24"/>
        </w:rPr>
        <w:t xml:space="preserve"> </w:t>
      </w:r>
      <w:r w:rsidR="002B2B5D">
        <w:rPr>
          <w:rFonts w:ascii="Calibri" w:hAnsi="Calibri" w:cs="Calibri"/>
          <w:sz w:val="24"/>
          <w:szCs w:val="24"/>
        </w:rPr>
        <w:t>email</w:t>
      </w:r>
      <w:r w:rsidR="00A00EDD">
        <w:rPr>
          <w:rFonts w:ascii="Calibri" w:hAnsi="Calibri" w:cs="Calibri"/>
          <w:sz w:val="24"/>
          <w:szCs w:val="24"/>
        </w:rPr>
        <w:t xml:space="preserve"> to: </w:t>
      </w:r>
      <w:hyperlink r:id="rId13" w:history="1">
        <w:r w:rsidR="00A00EDD" w:rsidRPr="001E4B17">
          <w:rPr>
            <w:rStyle w:val="Hyperlink"/>
            <w:rFonts w:ascii="Calibri" w:hAnsi="Calibri" w:cs="Calibri"/>
            <w:sz w:val="24"/>
            <w:szCs w:val="24"/>
          </w:rPr>
          <w:t>west.midlands.enquiries@naturalengland.org.uk</w:t>
        </w:r>
      </w:hyperlink>
      <w:r w:rsidR="00976B7B" w:rsidRPr="000201CD">
        <w:rPr>
          <w:rFonts w:ascii="Calibri" w:hAnsi="Calibri" w:cs="Calibri"/>
          <w:color w:val="1F497D"/>
          <w:sz w:val="24"/>
          <w:szCs w:val="24"/>
        </w:rPr>
        <w:t xml:space="preserve"> </w:t>
      </w:r>
      <w:r w:rsidR="00976B7B" w:rsidRPr="000201CD">
        <w:rPr>
          <w:rFonts w:ascii="Calibri" w:hAnsi="Calibri" w:cs="Calibri"/>
          <w:sz w:val="24"/>
          <w:szCs w:val="24"/>
        </w:rPr>
        <w:t xml:space="preserve">and </w:t>
      </w:r>
      <w:r w:rsidR="000201CD" w:rsidRPr="000201CD">
        <w:rPr>
          <w:rFonts w:ascii="Calibri" w:hAnsi="Calibri" w:cs="Calibri"/>
          <w:sz w:val="24"/>
          <w:szCs w:val="24"/>
        </w:rPr>
        <w:t xml:space="preserve">please also </w:t>
      </w:r>
      <w:r w:rsidR="00976B7B" w:rsidRPr="000201CD">
        <w:rPr>
          <w:rFonts w:ascii="Calibri" w:hAnsi="Calibri" w:cs="Calibri"/>
          <w:sz w:val="24"/>
          <w:szCs w:val="24"/>
        </w:rPr>
        <w:t xml:space="preserve">cc to your NE adviser </w:t>
      </w:r>
      <w:r w:rsidR="005B5A49">
        <w:rPr>
          <w:rFonts w:ascii="Calibri" w:hAnsi="Calibri" w:cs="Calibri"/>
          <w:sz w:val="24"/>
          <w:szCs w:val="24"/>
        </w:rPr>
        <w:t xml:space="preserve">and Herefordshire Meadows </w:t>
      </w:r>
      <w:r w:rsidR="00976B7B" w:rsidRPr="000201CD">
        <w:rPr>
          <w:rFonts w:ascii="Calibri" w:hAnsi="Calibri" w:cs="Calibri"/>
          <w:sz w:val="24"/>
          <w:szCs w:val="24"/>
        </w:rPr>
        <w:t>for information.</w:t>
      </w:r>
      <w:r w:rsidR="000201CD" w:rsidRPr="000201CD">
        <w:rPr>
          <w:rFonts w:ascii="Calibri" w:hAnsi="Calibri" w:cs="Calibri"/>
          <w:sz w:val="24"/>
          <w:szCs w:val="24"/>
        </w:rPr>
        <w:t xml:space="preserve">  </w:t>
      </w:r>
      <w:r w:rsidR="000201CD" w:rsidRPr="000201CD">
        <w:rPr>
          <w:rFonts w:ascii="Calibri" w:hAnsi="Calibri" w:cs="Calibri"/>
          <w:color w:val="FF0000"/>
          <w:sz w:val="24"/>
          <w:szCs w:val="24"/>
        </w:rPr>
        <w:t xml:space="preserve">This must be completed BEFORE </w:t>
      </w:r>
      <w:r w:rsidR="006E3A5E">
        <w:rPr>
          <w:rFonts w:ascii="Calibri" w:hAnsi="Calibri" w:cs="Calibri"/>
          <w:color w:val="FF0000"/>
          <w:sz w:val="24"/>
          <w:szCs w:val="24"/>
        </w:rPr>
        <w:t>an</w:t>
      </w:r>
      <w:r w:rsidR="000201CD" w:rsidRPr="000201CD">
        <w:rPr>
          <w:rFonts w:ascii="Calibri" w:hAnsi="Calibri" w:cs="Calibri"/>
          <w:color w:val="FF0000"/>
          <w:sz w:val="24"/>
          <w:szCs w:val="24"/>
        </w:rPr>
        <w:t xml:space="preserve"> Endorsement </w:t>
      </w:r>
      <w:r w:rsidR="006E3A5E">
        <w:rPr>
          <w:rFonts w:ascii="Calibri" w:hAnsi="Calibri" w:cs="Calibri"/>
          <w:color w:val="FF0000"/>
          <w:sz w:val="24"/>
          <w:szCs w:val="24"/>
        </w:rPr>
        <w:t xml:space="preserve">is </w:t>
      </w:r>
      <w:r w:rsidR="000201CD" w:rsidRPr="000201CD">
        <w:rPr>
          <w:rFonts w:ascii="Calibri" w:hAnsi="Calibri" w:cs="Calibri"/>
          <w:color w:val="FF0000"/>
          <w:sz w:val="24"/>
          <w:szCs w:val="24"/>
        </w:rPr>
        <w:t>request</w:t>
      </w:r>
      <w:r w:rsidR="006E3A5E">
        <w:rPr>
          <w:rFonts w:ascii="Calibri" w:hAnsi="Calibri" w:cs="Calibri"/>
          <w:color w:val="FF0000"/>
          <w:sz w:val="24"/>
          <w:szCs w:val="24"/>
        </w:rPr>
        <w:t>ed</w:t>
      </w:r>
      <w:r w:rsidR="000201CD" w:rsidRPr="000201CD">
        <w:rPr>
          <w:rFonts w:ascii="Calibri" w:hAnsi="Calibri" w:cs="Calibri"/>
          <w:color w:val="FF0000"/>
          <w:sz w:val="24"/>
          <w:szCs w:val="24"/>
        </w:rPr>
        <w:t>!</w:t>
      </w:r>
      <w:r w:rsidR="006E3A5E">
        <w:rPr>
          <w:rFonts w:ascii="Calibri" w:hAnsi="Calibri" w:cs="Calibri"/>
          <w:color w:val="FF0000"/>
          <w:sz w:val="24"/>
          <w:szCs w:val="24"/>
        </w:rPr>
        <w:t xml:space="preserve"> </w:t>
      </w:r>
      <w:r w:rsidR="00696E46">
        <w:rPr>
          <w:rFonts w:ascii="Calibri" w:hAnsi="Calibri" w:cs="Calibri"/>
          <w:color w:val="FF0000"/>
          <w:sz w:val="24"/>
          <w:szCs w:val="24"/>
        </w:rPr>
        <w:t xml:space="preserve">                       </w:t>
      </w:r>
    </w:p>
    <w:p w14:paraId="7FCC1EB2" w14:textId="77777777" w:rsidR="009B04B4" w:rsidRDefault="009B04B4" w:rsidP="000201CD">
      <w:pPr>
        <w:rPr>
          <w:b/>
          <w:color w:val="FF0000"/>
          <w:sz w:val="24"/>
          <w:szCs w:val="24"/>
        </w:rPr>
      </w:pPr>
    </w:p>
    <w:p w14:paraId="75719FEB" w14:textId="12887E00" w:rsidR="00C739E7" w:rsidRPr="000201CD" w:rsidRDefault="00C739E7" w:rsidP="000201CD">
      <w:pPr>
        <w:rPr>
          <w:b/>
          <w:color w:val="FF0000"/>
          <w:sz w:val="24"/>
          <w:szCs w:val="24"/>
        </w:rPr>
      </w:pPr>
      <w:r w:rsidRPr="000201CD">
        <w:rPr>
          <w:b/>
          <w:color w:val="FF0000"/>
          <w:sz w:val="24"/>
          <w:szCs w:val="24"/>
        </w:rPr>
        <w:t xml:space="preserve">APPLICATION PACK REQUEST DEADLINE </w:t>
      </w:r>
      <w:r w:rsidR="00C539A0">
        <w:rPr>
          <w:b/>
          <w:color w:val="FF0000"/>
          <w:sz w:val="24"/>
          <w:szCs w:val="24"/>
        </w:rPr>
        <w:t>FOR</w:t>
      </w:r>
      <w:r w:rsidRPr="000201CD">
        <w:rPr>
          <w:b/>
          <w:color w:val="FF0000"/>
          <w:sz w:val="24"/>
          <w:szCs w:val="24"/>
        </w:rPr>
        <w:t xml:space="preserve"> MID TIER:  31</w:t>
      </w:r>
      <w:r w:rsidRPr="000201CD">
        <w:rPr>
          <w:b/>
          <w:color w:val="FF0000"/>
          <w:sz w:val="24"/>
          <w:szCs w:val="24"/>
          <w:vertAlign w:val="superscript"/>
        </w:rPr>
        <w:t>ST</w:t>
      </w:r>
      <w:r w:rsidRPr="000201CD">
        <w:rPr>
          <w:b/>
          <w:color w:val="FF0000"/>
          <w:sz w:val="24"/>
          <w:szCs w:val="24"/>
        </w:rPr>
        <w:t xml:space="preserve"> MAY 2019</w:t>
      </w:r>
    </w:p>
    <w:p w14:paraId="2C0B3885" w14:textId="77777777" w:rsidR="00C539A0" w:rsidRDefault="00C739E7" w:rsidP="000201CD">
      <w:pPr>
        <w:rPr>
          <w:b/>
          <w:color w:val="FF0000"/>
          <w:sz w:val="24"/>
          <w:szCs w:val="24"/>
        </w:rPr>
      </w:pPr>
      <w:r w:rsidRPr="000201CD">
        <w:rPr>
          <w:b/>
          <w:color w:val="FF0000"/>
          <w:sz w:val="24"/>
          <w:szCs w:val="24"/>
        </w:rPr>
        <w:t>APPLICATION DEADLINE FOR MID TIER: 31</w:t>
      </w:r>
      <w:r w:rsidRPr="000201CD">
        <w:rPr>
          <w:b/>
          <w:color w:val="FF0000"/>
          <w:sz w:val="24"/>
          <w:szCs w:val="24"/>
          <w:vertAlign w:val="superscript"/>
        </w:rPr>
        <w:t>ST</w:t>
      </w:r>
      <w:r w:rsidRPr="000201CD">
        <w:rPr>
          <w:b/>
          <w:color w:val="FF0000"/>
          <w:sz w:val="24"/>
          <w:szCs w:val="24"/>
        </w:rPr>
        <w:t xml:space="preserve"> July 2019</w:t>
      </w:r>
      <w:r w:rsidR="00C539A0">
        <w:rPr>
          <w:b/>
          <w:color w:val="FF0000"/>
          <w:sz w:val="24"/>
          <w:szCs w:val="24"/>
        </w:rPr>
        <w:t xml:space="preserve"> </w:t>
      </w:r>
    </w:p>
    <w:p w14:paraId="4AA0CAB6" w14:textId="39D7EF7C" w:rsidR="001A6B64" w:rsidRDefault="00C739E7" w:rsidP="000201CD">
      <w:pPr>
        <w:rPr>
          <w:b/>
          <w:color w:val="FF0000"/>
          <w:sz w:val="24"/>
          <w:szCs w:val="24"/>
        </w:rPr>
      </w:pPr>
      <w:r w:rsidRPr="000201CD">
        <w:rPr>
          <w:sz w:val="24"/>
          <w:szCs w:val="24"/>
        </w:rPr>
        <w:t xml:space="preserve">For an </w:t>
      </w:r>
      <w:r w:rsidR="00062149" w:rsidRPr="000201CD">
        <w:rPr>
          <w:sz w:val="24"/>
          <w:szCs w:val="24"/>
        </w:rPr>
        <w:t>Agreement</w:t>
      </w:r>
      <w:r w:rsidRPr="000201CD">
        <w:rPr>
          <w:sz w:val="24"/>
          <w:szCs w:val="24"/>
        </w:rPr>
        <w:t xml:space="preserve"> start date of 1</w:t>
      </w:r>
      <w:r w:rsidRPr="000201CD">
        <w:rPr>
          <w:sz w:val="24"/>
          <w:szCs w:val="24"/>
          <w:vertAlign w:val="superscript"/>
        </w:rPr>
        <w:t>st</w:t>
      </w:r>
      <w:r w:rsidRPr="000201CD">
        <w:rPr>
          <w:sz w:val="24"/>
          <w:szCs w:val="24"/>
        </w:rPr>
        <w:t xml:space="preserve"> January 2020</w:t>
      </w:r>
    </w:p>
    <w:p w14:paraId="237B0F80" w14:textId="53809C25" w:rsidR="00D94704" w:rsidRPr="009B04B4" w:rsidRDefault="00831E17" w:rsidP="009B04B4">
      <w:pPr>
        <w:pStyle w:val="ListParagraph"/>
        <w:numPr>
          <w:ilvl w:val="0"/>
          <w:numId w:val="8"/>
        </w:numPr>
        <w:ind w:left="0"/>
        <w:rPr>
          <w:b/>
          <w:color w:val="FF0000"/>
          <w:sz w:val="24"/>
          <w:szCs w:val="24"/>
        </w:rPr>
      </w:pPr>
      <w:r w:rsidRPr="009B04B4">
        <w:rPr>
          <w:b/>
          <w:sz w:val="28"/>
          <w:szCs w:val="28"/>
        </w:rPr>
        <w:lastRenderedPageBreak/>
        <w:t xml:space="preserve">4 </w:t>
      </w:r>
      <w:r w:rsidR="00D94704" w:rsidRPr="009B04B4">
        <w:rPr>
          <w:b/>
          <w:sz w:val="28"/>
          <w:szCs w:val="28"/>
        </w:rPr>
        <w:t>Wildlife Offer agreements</w:t>
      </w:r>
      <w:r w:rsidR="001A6B64" w:rsidRPr="009B04B4">
        <w:rPr>
          <w:sz w:val="24"/>
          <w:szCs w:val="24"/>
        </w:rPr>
        <w:t xml:space="preserve"> -</w:t>
      </w:r>
      <w:r w:rsidR="00D94704" w:rsidRPr="009B04B4">
        <w:rPr>
          <w:sz w:val="24"/>
          <w:szCs w:val="24"/>
        </w:rPr>
        <w:t xml:space="preserve"> </w:t>
      </w:r>
      <w:r w:rsidR="001A6B64" w:rsidRPr="009B04B4">
        <w:rPr>
          <w:sz w:val="24"/>
          <w:szCs w:val="24"/>
        </w:rPr>
        <w:t>t</w:t>
      </w:r>
      <w:r w:rsidR="00D94704" w:rsidRPr="009B04B4">
        <w:rPr>
          <w:sz w:val="24"/>
          <w:szCs w:val="24"/>
        </w:rPr>
        <w:t>hese include</w:t>
      </w:r>
      <w:r w:rsidR="00A0683E" w:rsidRPr="009B04B4">
        <w:rPr>
          <w:sz w:val="24"/>
          <w:szCs w:val="24"/>
        </w:rPr>
        <w:t>:</w:t>
      </w:r>
    </w:p>
    <w:p w14:paraId="7BB27D09" w14:textId="25E11C3B" w:rsidR="00D94704" w:rsidRDefault="00D94704" w:rsidP="000201CD">
      <w:pPr>
        <w:pStyle w:val="ListParagraph"/>
        <w:ind w:left="580"/>
        <w:rPr>
          <w:sz w:val="24"/>
          <w:szCs w:val="24"/>
        </w:rPr>
      </w:pPr>
      <w:r>
        <w:rPr>
          <w:sz w:val="24"/>
          <w:szCs w:val="24"/>
        </w:rPr>
        <w:t>Arable Offer</w:t>
      </w:r>
    </w:p>
    <w:p w14:paraId="4804D063" w14:textId="5F8DCCEC" w:rsidR="00D94704" w:rsidRDefault="00D94704" w:rsidP="000201CD">
      <w:pPr>
        <w:pStyle w:val="ListParagraph"/>
        <w:ind w:left="580"/>
        <w:rPr>
          <w:sz w:val="24"/>
          <w:szCs w:val="24"/>
        </w:rPr>
      </w:pPr>
      <w:r>
        <w:rPr>
          <w:sz w:val="24"/>
          <w:szCs w:val="24"/>
        </w:rPr>
        <w:t>Lowland Grazing Offer</w:t>
      </w:r>
    </w:p>
    <w:p w14:paraId="5DFB7032" w14:textId="706E700A" w:rsidR="00D94704" w:rsidRDefault="00D94704" w:rsidP="000201CD">
      <w:pPr>
        <w:pStyle w:val="ListParagraph"/>
        <w:ind w:left="580"/>
        <w:rPr>
          <w:sz w:val="24"/>
          <w:szCs w:val="24"/>
        </w:rPr>
      </w:pPr>
      <w:r>
        <w:rPr>
          <w:sz w:val="24"/>
          <w:szCs w:val="24"/>
        </w:rPr>
        <w:t>Mixed Farming Offer</w:t>
      </w:r>
    </w:p>
    <w:p w14:paraId="78236B94" w14:textId="77777777" w:rsidR="001A6B64" w:rsidRDefault="00D94704" w:rsidP="001A6B64">
      <w:pPr>
        <w:pStyle w:val="ListParagraph"/>
        <w:ind w:left="580"/>
        <w:rPr>
          <w:sz w:val="24"/>
          <w:szCs w:val="24"/>
        </w:rPr>
      </w:pPr>
      <w:r>
        <w:rPr>
          <w:sz w:val="24"/>
          <w:szCs w:val="24"/>
        </w:rPr>
        <w:t>Upland Offer</w:t>
      </w:r>
    </w:p>
    <w:p w14:paraId="490FF53D" w14:textId="2B019E52" w:rsidR="00C739E7" w:rsidRPr="001A6B64" w:rsidRDefault="00D94704" w:rsidP="001A6B64">
      <w:pPr>
        <w:rPr>
          <w:sz w:val="24"/>
          <w:szCs w:val="24"/>
        </w:rPr>
      </w:pPr>
      <w:r w:rsidRPr="001A6B64">
        <w:rPr>
          <w:sz w:val="24"/>
          <w:szCs w:val="24"/>
        </w:rPr>
        <w:t xml:space="preserve">These are non-competitive with a </w:t>
      </w:r>
      <w:r w:rsidR="00AA44E4" w:rsidRPr="001A6B64">
        <w:rPr>
          <w:sz w:val="24"/>
          <w:szCs w:val="24"/>
        </w:rPr>
        <w:t>quick and simple</w:t>
      </w:r>
      <w:r w:rsidRPr="001A6B64">
        <w:rPr>
          <w:sz w:val="24"/>
          <w:szCs w:val="24"/>
        </w:rPr>
        <w:t xml:space="preserve"> application process and provide </w:t>
      </w:r>
      <w:r w:rsidR="00C739E7" w:rsidRPr="001A6B64">
        <w:rPr>
          <w:sz w:val="24"/>
          <w:szCs w:val="24"/>
        </w:rPr>
        <w:t xml:space="preserve">                     </w:t>
      </w:r>
    </w:p>
    <w:p w14:paraId="152FC6FB" w14:textId="30C77F87" w:rsidR="00C739E7" w:rsidRDefault="00D94704" w:rsidP="001A6B64">
      <w:pPr>
        <w:jc w:val="both"/>
        <w:rPr>
          <w:sz w:val="24"/>
          <w:szCs w:val="24"/>
        </w:rPr>
      </w:pPr>
      <w:r w:rsidRPr="00C739E7">
        <w:rPr>
          <w:sz w:val="24"/>
          <w:szCs w:val="24"/>
        </w:rPr>
        <w:t>annual payments for 5 year</w:t>
      </w:r>
      <w:r w:rsidR="00831E17" w:rsidRPr="00C739E7">
        <w:rPr>
          <w:sz w:val="24"/>
          <w:szCs w:val="24"/>
        </w:rPr>
        <w:t>s</w:t>
      </w:r>
      <w:r w:rsidRPr="00C739E7">
        <w:rPr>
          <w:sz w:val="24"/>
          <w:szCs w:val="24"/>
        </w:rPr>
        <w:t xml:space="preserve">.  There are no capital items available with these offers </w:t>
      </w:r>
    </w:p>
    <w:p w14:paraId="4A6E66DB" w14:textId="0EDB662B" w:rsidR="00831E17" w:rsidRDefault="00C739E7" w:rsidP="001A6B64">
      <w:pPr>
        <w:jc w:val="both"/>
        <w:rPr>
          <w:sz w:val="24"/>
          <w:szCs w:val="24"/>
        </w:rPr>
      </w:pPr>
      <w:proofErr w:type="gramStart"/>
      <w:r>
        <w:rPr>
          <w:sz w:val="24"/>
          <w:szCs w:val="24"/>
        </w:rPr>
        <w:t>a</w:t>
      </w:r>
      <w:r w:rsidR="00D94704" w:rsidRPr="00C739E7">
        <w:rPr>
          <w:sz w:val="24"/>
          <w:szCs w:val="24"/>
        </w:rPr>
        <w:t>lthough</w:t>
      </w:r>
      <w:proofErr w:type="gramEnd"/>
      <w:r w:rsidR="00D94704" w:rsidRPr="00C739E7">
        <w:rPr>
          <w:sz w:val="24"/>
          <w:szCs w:val="24"/>
        </w:rPr>
        <w:t xml:space="preserve"> the Hedgerows a</w:t>
      </w:r>
      <w:r w:rsidR="009B04B4">
        <w:rPr>
          <w:sz w:val="24"/>
          <w:szCs w:val="24"/>
        </w:rPr>
        <w:t>nd Boundaries Grant (see below)</w:t>
      </w:r>
      <w:r w:rsidR="00D94704" w:rsidRPr="00C739E7">
        <w:rPr>
          <w:sz w:val="24"/>
          <w:szCs w:val="24"/>
        </w:rPr>
        <w:t xml:space="preserve"> which </w:t>
      </w:r>
      <w:r w:rsidR="00831E17" w:rsidRPr="00C739E7">
        <w:rPr>
          <w:sz w:val="24"/>
          <w:szCs w:val="24"/>
        </w:rPr>
        <w:t xml:space="preserve">is a capital only </w:t>
      </w:r>
      <w:r>
        <w:rPr>
          <w:sz w:val="24"/>
          <w:szCs w:val="24"/>
        </w:rPr>
        <w:t xml:space="preserve">          </w:t>
      </w:r>
    </w:p>
    <w:p w14:paraId="24893BB9" w14:textId="40F337CE" w:rsidR="00C739E7" w:rsidRPr="00C739E7" w:rsidRDefault="00C739E7" w:rsidP="001A6B64">
      <w:pPr>
        <w:rPr>
          <w:sz w:val="24"/>
          <w:szCs w:val="24"/>
        </w:rPr>
      </w:pPr>
      <w:proofErr w:type="gramStart"/>
      <w:r>
        <w:rPr>
          <w:sz w:val="24"/>
          <w:szCs w:val="24"/>
        </w:rPr>
        <w:t>g</w:t>
      </w:r>
      <w:r w:rsidRPr="00C739E7">
        <w:rPr>
          <w:sz w:val="24"/>
          <w:szCs w:val="24"/>
        </w:rPr>
        <w:t>rant</w:t>
      </w:r>
      <w:proofErr w:type="gramEnd"/>
      <w:r>
        <w:rPr>
          <w:sz w:val="24"/>
          <w:szCs w:val="24"/>
        </w:rPr>
        <w:t xml:space="preserve">, </w:t>
      </w:r>
      <w:r w:rsidRPr="00C739E7">
        <w:rPr>
          <w:sz w:val="24"/>
          <w:szCs w:val="24"/>
        </w:rPr>
        <w:t>can be combined with the Wildlife Offers.</w:t>
      </w:r>
    </w:p>
    <w:p w14:paraId="4F7AD5AA" w14:textId="71130236" w:rsidR="00D94704" w:rsidRPr="001A6B64" w:rsidRDefault="00AA44E4" w:rsidP="001A6B64">
      <w:pPr>
        <w:rPr>
          <w:b/>
          <w:color w:val="FF0000"/>
          <w:sz w:val="24"/>
          <w:szCs w:val="24"/>
        </w:rPr>
      </w:pPr>
      <w:r w:rsidRPr="001A6B64">
        <w:rPr>
          <w:b/>
          <w:color w:val="FF0000"/>
          <w:sz w:val="24"/>
          <w:szCs w:val="24"/>
        </w:rPr>
        <w:t>APPLICATION PACK REQUEST DEADLINE FOR  WILDLIFE OFFERS:  31</w:t>
      </w:r>
      <w:r w:rsidRPr="001A6B64">
        <w:rPr>
          <w:b/>
          <w:color w:val="FF0000"/>
          <w:sz w:val="24"/>
          <w:szCs w:val="24"/>
          <w:vertAlign w:val="superscript"/>
        </w:rPr>
        <w:t>ST</w:t>
      </w:r>
      <w:r w:rsidRPr="001A6B64">
        <w:rPr>
          <w:b/>
          <w:color w:val="FF0000"/>
          <w:sz w:val="24"/>
          <w:szCs w:val="24"/>
        </w:rPr>
        <w:t xml:space="preserve"> MAY 2019</w:t>
      </w:r>
    </w:p>
    <w:p w14:paraId="01802D77" w14:textId="53B5B39B" w:rsidR="00AA44E4" w:rsidRPr="001A6B64" w:rsidRDefault="00AA44E4" w:rsidP="001A6B64">
      <w:pPr>
        <w:rPr>
          <w:b/>
          <w:color w:val="FF0000"/>
          <w:sz w:val="24"/>
          <w:szCs w:val="24"/>
        </w:rPr>
      </w:pPr>
      <w:r w:rsidRPr="001A6B64">
        <w:rPr>
          <w:b/>
          <w:color w:val="FF0000"/>
          <w:sz w:val="24"/>
          <w:szCs w:val="24"/>
        </w:rPr>
        <w:t>APPLICATION DEADLINE FOR WILDLIFE OFFERS: 31</w:t>
      </w:r>
      <w:r w:rsidRPr="001A6B64">
        <w:rPr>
          <w:b/>
          <w:color w:val="FF0000"/>
          <w:sz w:val="24"/>
          <w:szCs w:val="24"/>
          <w:vertAlign w:val="superscript"/>
        </w:rPr>
        <w:t>ST</w:t>
      </w:r>
      <w:r w:rsidRPr="001A6B64">
        <w:rPr>
          <w:b/>
          <w:color w:val="FF0000"/>
          <w:sz w:val="24"/>
          <w:szCs w:val="24"/>
        </w:rPr>
        <w:t xml:space="preserve"> July 2019</w:t>
      </w:r>
    </w:p>
    <w:p w14:paraId="5D05EA1B" w14:textId="362FC4D6" w:rsidR="00AA44E4" w:rsidRPr="001A6B64" w:rsidRDefault="00AA44E4" w:rsidP="001A6B64">
      <w:pPr>
        <w:rPr>
          <w:sz w:val="24"/>
          <w:szCs w:val="24"/>
        </w:rPr>
      </w:pPr>
      <w:r w:rsidRPr="001A6B64">
        <w:rPr>
          <w:sz w:val="24"/>
          <w:szCs w:val="24"/>
        </w:rPr>
        <w:t>For an</w:t>
      </w:r>
      <w:r w:rsidR="00062149" w:rsidRPr="001A6B64">
        <w:rPr>
          <w:sz w:val="24"/>
          <w:szCs w:val="24"/>
        </w:rPr>
        <w:t xml:space="preserve"> Agreement</w:t>
      </w:r>
      <w:r w:rsidRPr="001A6B64">
        <w:rPr>
          <w:sz w:val="24"/>
          <w:szCs w:val="24"/>
        </w:rPr>
        <w:t xml:space="preserve"> start date of 1</w:t>
      </w:r>
      <w:r w:rsidRPr="001A6B64">
        <w:rPr>
          <w:sz w:val="24"/>
          <w:szCs w:val="24"/>
          <w:vertAlign w:val="superscript"/>
        </w:rPr>
        <w:t>st</w:t>
      </w:r>
      <w:r w:rsidRPr="001A6B64">
        <w:rPr>
          <w:sz w:val="24"/>
          <w:szCs w:val="24"/>
        </w:rPr>
        <w:t xml:space="preserve"> January 2020</w:t>
      </w:r>
    </w:p>
    <w:p w14:paraId="1A62844D" w14:textId="06AB088D" w:rsidR="00AA44E4" w:rsidRDefault="00AA44E4" w:rsidP="000201CD">
      <w:pPr>
        <w:pStyle w:val="ListParagraph"/>
        <w:ind w:left="580"/>
        <w:rPr>
          <w:b/>
          <w:sz w:val="24"/>
          <w:szCs w:val="24"/>
        </w:rPr>
      </w:pPr>
    </w:p>
    <w:p w14:paraId="46C1B0AC" w14:textId="11EB4741" w:rsidR="00AA44E4" w:rsidRPr="009B04B4" w:rsidRDefault="00AA44E4" w:rsidP="009B04B4">
      <w:pPr>
        <w:pStyle w:val="ListParagraph"/>
        <w:numPr>
          <w:ilvl w:val="0"/>
          <w:numId w:val="9"/>
        </w:numPr>
        <w:ind w:left="0"/>
        <w:rPr>
          <w:b/>
          <w:sz w:val="24"/>
          <w:szCs w:val="24"/>
        </w:rPr>
      </w:pPr>
      <w:r w:rsidRPr="009B04B4">
        <w:rPr>
          <w:b/>
          <w:sz w:val="28"/>
          <w:szCs w:val="28"/>
        </w:rPr>
        <w:t>Hedgerows and Boundaries Grant</w:t>
      </w:r>
      <w:r w:rsidRPr="009B04B4">
        <w:rPr>
          <w:b/>
          <w:sz w:val="24"/>
          <w:szCs w:val="24"/>
        </w:rPr>
        <w:t xml:space="preserve"> – </w:t>
      </w:r>
      <w:r w:rsidRPr="009B04B4">
        <w:rPr>
          <w:sz w:val="24"/>
          <w:szCs w:val="24"/>
        </w:rPr>
        <w:t xml:space="preserve">these are capital </w:t>
      </w:r>
      <w:r w:rsidR="001A6B64" w:rsidRPr="009B04B4">
        <w:rPr>
          <w:sz w:val="24"/>
          <w:szCs w:val="24"/>
        </w:rPr>
        <w:t xml:space="preserve">only </w:t>
      </w:r>
      <w:r w:rsidRPr="009B04B4">
        <w:rPr>
          <w:sz w:val="24"/>
          <w:szCs w:val="24"/>
        </w:rPr>
        <w:t xml:space="preserve">grants for restoration of existing farm boundaries in order to benefit landscape and environment.  These grants are competitive.  This </w:t>
      </w:r>
      <w:r w:rsidR="00C739E7" w:rsidRPr="009B04B4">
        <w:rPr>
          <w:sz w:val="24"/>
          <w:szCs w:val="24"/>
        </w:rPr>
        <w:t xml:space="preserve">Grant </w:t>
      </w:r>
      <w:r w:rsidRPr="009B04B4">
        <w:rPr>
          <w:sz w:val="24"/>
          <w:szCs w:val="24"/>
        </w:rPr>
        <w:t xml:space="preserve">can be combined with the </w:t>
      </w:r>
      <w:r w:rsidR="00C739E7" w:rsidRPr="009B04B4">
        <w:rPr>
          <w:sz w:val="24"/>
          <w:szCs w:val="24"/>
        </w:rPr>
        <w:t>W</w:t>
      </w:r>
      <w:r w:rsidRPr="009B04B4">
        <w:rPr>
          <w:sz w:val="24"/>
          <w:szCs w:val="24"/>
        </w:rPr>
        <w:t>ildlife Offer agreements.</w:t>
      </w:r>
    </w:p>
    <w:p w14:paraId="506447B5" w14:textId="0A1954F8" w:rsidR="0017029C" w:rsidRPr="0017029C" w:rsidRDefault="00AA44E4" w:rsidP="001A6B64">
      <w:pPr>
        <w:rPr>
          <w:b/>
          <w:color w:val="FF0000"/>
          <w:sz w:val="24"/>
          <w:szCs w:val="24"/>
        </w:rPr>
      </w:pPr>
      <w:r w:rsidRPr="0017029C">
        <w:rPr>
          <w:b/>
          <w:color w:val="FF0000"/>
          <w:sz w:val="24"/>
          <w:szCs w:val="24"/>
        </w:rPr>
        <w:t xml:space="preserve">APPLICATION PACK </w:t>
      </w:r>
      <w:proofErr w:type="gramStart"/>
      <w:r w:rsidRPr="0017029C">
        <w:rPr>
          <w:b/>
          <w:color w:val="FF0000"/>
          <w:sz w:val="24"/>
          <w:szCs w:val="24"/>
        </w:rPr>
        <w:t xml:space="preserve">REQUEST </w:t>
      </w:r>
      <w:r w:rsidR="0017029C" w:rsidRPr="0017029C">
        <w:rPr>
          <w:b/>
          <w:color w:val="FF0000"/>
          <w:sz w:val="24"/>
          <w:szCs w:val="24"/>
        </w:rPr>
        <w:t xml:space="preserve"> DEADLINE</w:t>
      </w:r>
      <w:proofErr w:type="gramEnd"/>
      <w:r w:rsidR="0017029C" w:rsidRPr="0017029C">
        <w:rPr>
          <w:b/>
          <w:color w:val="FF0000"/>
          <w:sz w:val="24"/>
          <w:szCs w:val="24"/>
        </w:rPr>
        <w:t>: 31</w:t>
      </w:r>
      <w:r w:rsidR="0017029C" w:rsidRPr="0017029C">
        <w:rPr>
          <w:b/>
          <w:color w:val="FF0000"/>
          <w:sz w:val="24"/>
          <w:szCs w:val="24"/>
          <w:vertAlign w:val="superscript"/>
        </w:rPr>
        <w:t>ST</w:t>
      </w:r>
      <w:r w:rsidR="0017029C" w:rsidRPr="0017029C">
        <w:rPr>
          <w:b/>
          <w:color w:val="FF0000"/>
          <w:sz w:val="24"/>
          <w:szCs w:val="24"/>
        </w:rPr>
        <w:t xml:space="preserve"> March 2019</w:t>
      </w:r>
    </w:p>
    <w:p w14:paraId="0326C2EF" w14:textId="72A27BF9" w:rsidR="00AA44E4" w:rsidRPr="0017029C" w:rsidRDefault="0017029C" w:rsidP="001A6B64">
      <w:pPr>
        <w:rPr>
          <w:b/>
          <w:color w:val="FF0000"/>
          <w:sz w:val="24"/>
          <w:szCs w:val="24"/>
        </w:rPr>
      </w:pPr>
      <w:r w:rsidRPr="0017029C">
        <w:rPr>
          <w:b/>
          <w:color w:val="FF0000"/>
          <w:sz w:val="24"/>
          <w:szCs w:val="24"/>
        </w:rPr>
        <w:t>APPLICATION DEADLINE: 3</w:t>
      </w:r>
      <w:r w:rsidRPr="0017029C">
        <w:rPr>
          <w:b/>
          <w:color w:val="FF0000"/>
          <w:sz w:val="24"/>
          <w:szCs w:val="24"/>
          <w:vertAlign w:val="superscript"/>
        </w:rPr>
        <w:t>rd</w:t>
      </w:r>
      <w:r w:rsidRPr="0017029C">
        <w:rPr>
          <w:b/>
          <w:color w:val="FF0000"/>
          <w:sz w:val="24"/>
          <w:szCs w:val="24"/>
        </w:rPr>
        <w:t xml:space="preserve"> May </w:t>
      </w:r>
      <w:r w:rsidR="00AA44E4" w:rsidRPr="0017029C">
        <w:rPr>
          <w:color w:val="FF0000"/>
          <w:sz w:val="24"/>
          <w:szCs w:val="24"/>
        </w:rPr>
        <w:t xml:space="preserve"> </w:t>
      </w:r>
      <w:r w:rsidRPr="0017029C">
        <w:rPr>
          <w:b/>
          <w:color w:val="FF0000"/>
          <w:sz w:val="24"/>
          <w:szCs w:val="24"/>
        </w:rPr>
        <w:t>2019</w:t>
      </w:r>
    </w:p>
    <w:p w14:paraId="5148526E" w14:textId="67BF487E" w:rsidR="00AA44E4" w:rsidRDefault="0017029C" w:rsidP="001A6B64">
      <w:pPr>
        <w:rPr>
          <w:sz w:val="24"/>
          <w:szCs w:val="24"/>
        </w:rPr>
      </w:pPr>
      <w:r w:rsidRPr="001A6B64">
        <w:rPr>
          <w:sz w:val="24"/>
          <w:szCs w:val="24"/>
        </w:rPr>
        <w:t xml:space="preserve">For an </w:t>
      </w:r>
      <w:r w:rsidR="00062149" w:rsidRPr="001A6B64">
        <w:rPr>
          <w:sz w:val="24"/>
          <w:szCs w:val="24"/>
        </w:rPr>
        <w:t>Agreement</w:t>
      </w:r>
      <w:r w:rsidRPr="001A6B64">
        <w:rPr>
          <w:sz w:val="24"/>
          <w:szCs w:val="24"/>
        </w:rPr>
        <w:t xml:space="preserve"> start date of 1</w:t>
      </w:r>
      <w:r w:rsidRPr="001A6B64">
        <w:rPr>
          <w:sz w:val="24"/>
          <w:szCs w:val="24"/>
          <w:vertAlign w:val="superscript"/>
        </w:rPr>
        <w:t>st</w:t>
      </w:r>
      <w:r w:rsidRPr="001A6B64">
        <w:rPr>
          <w:sz w:val="24"/>
          <w:szCs w:val="24"/>
        </w:rPr>
        <w:t xml:space="preserve"> October 2019</w:t>
      </w:r>
    </w:p>
    <w:p w14:paraId="15ECB475" w14:textId="77777777" w:rsidR="005B5A49" w:rsidRPr="001A6B64" w:rsidRDefault="005B5A49" w:rsidP="001A6B64">
      <w:pPr>
        <w:rPr>
          <w:sz w:val="24"/>
          <w:szCs w:val="24"/>
        </w:rPr>
      </w:pPr>
    </w:p>
    <w:p w14:paraId="077AC173" w14:textId="1E546401" w:rsidR="00EC7AF0" w:rsidRDefault="001A6B64" w:rsidP="001A6B64">
      <w:pPr>
        <w:pStyle w:val="ListParagraph"/>
        <w:ind w:left="580"/>
        <w:jc w:val="center"/>
        <w:rPr>
          <w:sz w:val="24"/>
          <w:szCs w:val="24"/>
        </w:rPr>
      </w:pPr>
      <w:r>
        <w:rPr>
          <w:sz w:val="24"/>
          <w:szCs w:val="24"/>
        </w:rPr>
        <w:t>***********************************************************</w:t>
      </w:r>
    </w:p>
    <w:p w14:paraId="662C5852" w14:textId="7312964C" w:rsidR="00EC7AF0" w:rsidRDefault="00EC7AF0" w:rsidP="009B04B4">
      <w:pPr>
        <w:pStyle w:val="ListParagraph"/>
        <w:ind w:left="567"/>
        <w:rPr>
          <w:sz w:val="24"/>
          <w:szCs w:val="24"/>
        </w:rPr>
      </w:pPr>
      <w:r>
        <w:rPr>
          <w:sz w:val="24"/>
          <w:szCs w:val="24"/>
        </w:rPr>
        <w:t xml:space="preserve">Herefordshire Meadows Group Members </w:t>
      </w:r>
      <w:r w:rsidR="009E1896">
        <w:rPr>
          <w:sz w:val="24"/>
          <w:szCs w:val="24"/>
        </w:rPr>
        <w:t xml:space="preserve">receive extra </w:t>
      </w:r>
      <w:r w:rsidR="009B04B4">
        <w:rPr>
          <w:sz w:val="24"/>
          <w:szCs w:val="24"/>
        </w:rPr>
        <w:t xml:space="preserve">points score for </w:t>
      </w:r>
      <w:r w:rsidR="003F4301">
        <w:rPr>
          <w:sz w:val="24"/>
          <w:szCs w:val="24"/>
        </w:rPr>
        <w:t>C</w:t>
      </w:r>
      <w:r w:rsidR="00C739E7">
        <w:rPr>
          <w:sz w:val="24"/>
          <w:szCs w:val="24"/>
        </w:rPr>
        <w:t xml:space="preserve">ountryside </w:t>
      </w:r>
      <w:r w:rsidR="003F4301">
        <w:rPr>
          <w:sz w:val="24"/>
          <w:szCs w:val="24"/>
        </w:rPr>
        <w:t>S</w:t>
      </w:r>
      <w:r w:rsidR="00C739E7">
        <w:rPr>
          <w:sz w:val="24"/>
          <w:szCs w:val="24"/>
        </w:rPr>
        <w:t>tewardship</w:t>
      </w:r>
      <w:r w:rsidR="009B04B4">
        <w:rPr>
          <w:sz w:val="24"/>
          <w:szCs w:val="24"/>
        </w:rPr>
        <w:t xml:space="preserve"> </w:t>
      </w:r>
      <w:r w:rsidR="003F4301">
        <w:rPr>
          <w:sz w:val="24"/>
          <w:szCs w:val="24"/>
        </w:rPr>
        <w:t>if they include option</w:t>
      </w:r>
      <w:r w:rsidR="009B04B4">
        <w:rPr>
          <w:sz w:val="24"/>
          <w:szCs w:val="24"/>
        </w:rPr>
        <w:t xml:space="preserve">s which meet the objectives of </w:t>
      </w:r>
      <w:r w:rsidR="003F4301">
        <w:rPr>
          <w:sz w:val="24"/>
          <w:szCs w:val="24"/>
        </w:rPr>
        <w:t>Herefordshire Meadows Group in their applications.  Please ask Caroline Hanks to endorse your application before the application deadline.  Endorsement forms are either sent with an application pack or can be downloaded from the Countryside Stewardship website.</w:t>
      </w:r>
    </w:p>
    <w:p w14:paraId="1CBF81F8" w14:textId="79E9D6E4" w:rsidR="003F4301" w:rsidRDefault="003F4301" w:rsidP="009B04B4">
      <w:pPr>
        <w:pStyle w:val="ListParagraph"/>
        <w:ind w:left="567"/>
        <w:rPr>
          <w:sz w:val="24"/>
          <w:szCs w:val="24"/>
        </w:rPr>
      </w:pPr>
    </w:p>
    <w:p w14:paraId="1AE5D3D4" w14:textId="0A6176C4" w:rsidR="003F4301" w:rsidRDefault="003F4301" w:rsidP="009B04B4">
      <w:pPr>
        <w:pStyle w:val="ListParagraph"/>
        <w:ind w:left="567"/>
        <w:rPr>
          <w:sz w:val="24"/>
          <w:szCs w:val="24"/>
        </w:rPr>
      </w:pPr>
      <w:r w:rsidRPr="003F4301">
        <w:rPr>
          <w:b/>
          <w:sz w:val="24"/>
          <w:szCs w:val="24"/>
        </w:rPr>
        <w:t>Ask for help if you need it!</w:t>
      </w:r>
      <w:r>
        <w:rPr>
          <w:sz w:val="24"/>
          <w:szCs w:val="24"/>
        </w:rPr>
        <w:t xml:space="preserve">  There are local advisors who can help for a modest fee –details can be found on </w:t>
      </w:r>
      <w:r w:rsidR="009B04B4">
        <w:rPr>
          <w:sz w:val="24"/>
          <w:szCs w:val="24"/>
        </w:rPr>
        <w:t xml:space="preserve">Herefordshire </w:t>
      </w:r>
      <w:r>
        <w:rPr>
          <w:sz w:val="24"/>
          <w:szCs w:val="24"/>
        </w:rPr>
        <w:t xml:space="preserve">Meadows website   </w:t>
      </w:r>
      <w:hyperlink r:id="rId14" w:history="1">
        <w:r w:rsidRPr="00F31DB9">
          <w:rPr>
            <w:rStyle w:val="Hyperlink"/>
            <w:sz w:val="24"/>
            <w:szCs w:val="24"/>
          </w:rPr>
          <w:t>www.herefordshiremeadows.org.uk</w:t>
        </w:r>
      </w:hyperlink>
    </w:p>
    <w:p w14:paraId="12D1BB2B" w14:textId="130624E2" w:rsidR="00C739E7" w:rsidRDefault="00C739E7" w:rsidP="009B04B4">
      <w:pPr>
        <w:pStyle w:val="ListParagraph"/>
        <w:ind w:left="567"/>
        <w:rPr>
          <w:sz w:val="24"/>
          <w:szCs w:val="24"/>
        </w:rPr>
      </w:pPr>
    </w:p>
    <w:p w14:paraId="6DC1B7C8" w14:textId="1F322B26" w:rsidR="00C739E7" w:rsidRDefault="00C739E7" w:rsidP="009B04B4">
      <w:pPr>
        <w:pStyle w:val="ListParagraph"/>
        <w:ind w:left="567"/>
        <w:rPr>
          <w:sz w:val="24"/>
          <w:szCs w:val="24"/>
        </w:rPr>
      </w:pPr>
      <w:r>
        <w:rPr>
          <w:sz w:val="24"/>
          <w:szCs w:val="24"/>
        </w:rPr>
        <w:t>Look out for details o</w:t>
      </w:r>
      <w:r w:rsidR="00A23E8B">
        <w:rPr>
          <w:sz w:val="24"/>
          <w:szCs w:val="24"/>
        </w:rPr>
        <w:t>f</w:t>
      </w:r>
      <w:r>
        <w:rPr>
          <w:sz w:val="24"/>
          <w:szCs w:val="24"/>
        </w:rPr>
        <w:t xml:space="preserve"> clinics and workshops which may be run during the next few months.  These can be very useful providing help and advice for applicants.</w:t>
      </w:r>
    </w:p>
    <w:p w14:paraId="6B62755A" w14:textId="010E4CEA" w:rsidR="0017029C" w:rsidRDefault="0017029C" w:rsidP="009B04B4">
      <w:pPr>
        <w:pStyle w:val="ListParagraph"/>
        <w:ind w:left="567"/>
        <w:rPr>
          <w:sz w:val="24"/>
          <w:szCs w:val="24"/>
        </w:rPr>
      </w:pPr>
    </w:p>
    <w:p w14:paraId="5BCF1F0A" w14:textId="62AE0BEC" w:rsidR="00AB10C1" w:rsidRPr="005B2267" w:rsidRDefault="0017029C" w:rsidP="009B04B4">
      <w:pPr>
        <w:rPr>
          <w:sz w:val="24"/>
          <w:szCs w:val="24"/>
        </w:rPr>
      </w:pPr>
      <w:r w:rsidRPr="005B2267">
        <w:rPr>
          <w:sz w:val="24"/>
          <w:szCs w:val="24"/>
        </w:rPr>
        <w:t xml:space="preserve">For information </w:t>
      </w:r>
      <w:r w:rsidR="00AB10C1" w:rsidRPr="005B2267">
        <w:rPr>
          <w:sz w:val="24"/>
          <w:szCs w:val="24"/>
        </w:rPr>
        <w:t>about all the schemes</w:t>
      </w:r>
      <w:r w:rsidR="00EC7AF0" w:rsidRPr="005B2267">
        <w:rPr>
          <w:sz w:val="24"/>
          <w:szCs w:val="24"/>
        </w:rPr>
        <w:t xml:space="preserve"> and </w:t>
      </w:r>
      <w:r w:rsidR="00AB10C1" w:rsidRPr="005B2267">
        <w:rPr>
          <w:sz w:val="24"/>
          <w:szCs w:val="24"/>
        </w:rPr>
        <w:t xml:space="preserve">relevant manuals </w:t>
      </w:r>
      <w:proofErr w:type="gramStart"/>
      <w:r w:rsidRPr="005B2267">
        <w:rPr>
          <w:sz w:val="24"/>
          <w:szCs w:val="24"/>
        </w:rPr>
        <w:t>see</w:t>
      </w:r>
      <w:r w:rsidR="00AB10C1" w:rsidRPr="005B2267">
        <w:rPr>
          <w:sz w:val="24"/>
          <w:szCs w:val="24"/>
        </w:rPr>
        <w:t xml:space="preserve">  </w:t>
      </w:r>
      <w:proofErr w:type="gramEnd"/>
      <w:hyperlink r:id="rId15" w:history="1">
        <w:r w:rsidRPr="005B2267">
          <w:rPr>
            <w:rStyle w:val="Hyperlink"/>
            <w:sz w:val="24"/>
            <w:szCs w:val="24"/>
          </w:rPr>
          <w:t>www.gov.uk/rpa/cs</w:t>
        </w:r>
      </w:hyperlink>
    </w:p>
    <w:p w14:paraId="0059D300" w14:textId="110050E3" w:rsidR="005B2267" w:rsidRDefault="005B2267" w:rsidP="000201CD">
      <w:pPr>
        <w:rPr>
          <w:sz w:val="24"/>
          <w:szCs w:val="24"/>
        </w:rPr>
      </w:pPr>
    </w:p>
    <w:p w14:paraId="186B6541" w14:textId="77777777" w:rsidR="005B2267" w:rsidRPr="00CE48C8" w:rsidRDefault="005B2267" w:rsidP="000201CD">
      <w:pPr>
        <w:rPr>
          <w:sz w:val="24"/>
          <w:szCs w:val="24"/>
        </w:rPr>
      </w:pPr>
    </w:p>
    <w:p w14:paraId="4683B568" w14:textId="15B348A5" w:rsidR="003D4772" w:rsidRDefault="005B2267" w:rsidP="000201CD">
      <w:pPr>
        <w:pStyle w:val="ListParagraph"/>
        <w:ind w:left="580"/>
        <w:rPr>
          <w:sz w:val="24"/>
          <w:szCs w:val="24"/>
        </w:rPr>
      </w:pPr>
      <w:r>
        <w:rPr>
          <w:noProof/>
          <w:lang w:eastAsia="en-GB"/>
        </w:rPr>
        <w:drawing>
          <wp:inline distT="0" distB="0" distL="0" distR="0" wp14:anchorId="2C3CD7D4" wp14:editId="3530B177">
            <wp:extent cx="3957607" cy="8953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0564" cy="898281"/>
                    </a:xfrm>
                    <a:prstGeom prst="rect">
                      <a:avLst/>
                    </a:prstGeom>
                    <a:noFill/>
                    <a:ln>
                      <a:noFill/>
                    </a:ln>
                  </pic:spPr>
                </pic:pic>
              </a:graphicData>
            </a:graphic>
          </wp:inline>
        </w:drawing>
      </w:r>
      <w:r>
        <w:rPr>
          <w:noProof/>
          <w:sz w:val="24"/>
          <w:szCs w:val="24"/>
        </w:rPr>
        <w:t xml:space="preserve">           </w:t>
      </w:r>
      <w:r w:rsidRPr="005B2267">
        <w:rPr>
          <w:noProof/>
          <w:sz w:val="24"/>
          <w:szCs w:val="24"/>
          <w:lang w:eastAsia="en-GB"/>
        </w:rPr>
        <w:drawing>
          <wp:inline distT="0" distB="0" distL="0" distR="0" wp14:anchorId="1C6B8E77" wp14:editId="5CA088F7">
            <wp:extent cx="806450" cy="97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450" cy="971550"/>
                    </a:xfrm>
                    <a:prstGeom prst="rect">
                      <a:avLst/>
                    </a:prstGeom>
                    <a:noFill/>
                    <a:ln>
                      <a:noFill/>
                    </a:ln>
                  </pic:spPr>
                </pic:pic>
              </a:graphicData>
            </a:graphic>
          </wp:inline>
        </w:drawing>
      </w:r>
    </w:p>
    <w:p w14:paraId="4F90315E" w14:textId="7A84E768" w:rsidR="003D4772" w:rsidRDefault="005B2267" w:rsidP="000201CD">
      <w:pPr>
        <w:pStyle w:val="ListParagraph"/>
        <w:ind w:left="580"/>
        <w:rPr>
          <w:sz w:val="24"/>
          <w:szCs w:val="24"/>
        </w:rPr>
      </w:pPr>
      <w:r w:rsidRPr="005B2267">
        <w:rPr>
          <w:sz w:val="24"/>
          <w:szCs w:val="24"/>
        </w:rPr>
        <w:t xml:space="preserve"> </w:t>
      </w:r>
      <w:r>
        <w:rPr>
          <w:noProof/>
          <w:sz w:val="24"/>
          <w:szCs w:val="24"/>
        </w:rPr>
        <w:t xml:space="preserve">                </w:t>
      </w:r>
    </w:p>
    <w:p w14:paraId="7302BD91" w14:textId="268D3050" w:rsidR="00062149" w:rsidRPr="005B2267" w:rsidRDefault="00062149" w:rsidP="001A6B64">
      <w:pPr>
        <w:jc w:val="center"/>
        <w:rPr>
          <w:b/>
        </w:rPr>
      </w:pPr>
      <w:r>
        <w:rPr>
          <w:sz w:val="16"/>
          <w:szCs w:val="16"/>
        </w:rPr>
        <w:t>Herefordshire Meadows is supported by Natural England’s Countryside Stewardship Facilitation Fund</w:t>
      </w:r>
    </w:p>
    <w:p w14:paraId="4B2F5CFC" w14:textId="77777777" w:rsidR="00062149" w:rsidRPr="00AB10C1" w:rsidRDefault="00062149" w:rsidP="001A6B64">
      <w:pPr>
        <w:pStyle w:val="ListParagraph"/>
        <w:ind w:left="580"/>
        <w:jc w:val="center"/>
        <w:rPr>
          <w:sz w:val="24"/>
          <w:szCs w:val="24"/>
        </w:rPr>
      </w:pPr>
    </w:p>
    <w:p w14:paraId="08526F61" w14:textId="730F0C61" w:rsidR="005B2267" w:rsidRDefault="00CE48C8" w:rsidP="001A6B64">
      <w:pPr>
        <w:jc w:val="center"/>
        <w:rPr>
          <w:b/>
        </w:rPr>
      </w:pPr>
      <w:r>
        <w:rPr>
          <w:b/>
        </w:rPr>
        <w:t>Caroline Hanks (</w:t>
      </w:r>
      <w:hyperlink r:id="rId18" w:history="1">
        <w:r w:rsidRPr="004C4648">
          <w:rPr>
            <w:rStyle w:val="Hyperlink"/>
            <w:b/>
          </w:rPr>
          <w:t>caroline.hanks@farming4wildlife.co.uk</w:t>
        </w:r>
      </w:hyperlink>
      <w:r>
        <w:rPr>
          <w:b/>
        </w:rPr>
        <w:t>) 07779 080</w:t>
      </w:r>
    </w:p>
    <w:p w14:paraId="4C69AAAB" w14:textId="77777777" w:rsidR="00062149" w:rsidRDefault="00062149" w:rsidP="001A6B64">
      <w:pPr>
        <w:jc w:val="center"/>
        <w:rPr>
          <w:b/>
        </w:rPr>
      </w:pPr>
      <w:r>
        <w:rPr>
          <w:b/>
        </w:rPr>
        <w:t>Sue Holland (</w:t>
      </w:r>
      <w:hyperlink r:id="rId19" w:history="1">
        <w:r>
          <w:rPr>
            <w:rStyle w:val="Hyperlink"/>
            <w:b/>
          </w:rPr>
          <w:t>fsgarratt@btinternet.com</w:t>
        </w:r>
      </w:hyperlink>
      <w:r>
        <w:rPr>
          <w:b/>
        </w:rPr>
        <w:t xml:space="preserve"> ) 01873 860339</w:t>
      </w:r>
    </w:p>
    <w:sectPr w:rsidR="00062149" w:rsidSect="00773EBA">
      <w:pgSz w:w="11906" w:h="16838" w:code="9"/>
      <w:pgMar w:top="99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446"/>
    <w:multiLevelType w:val="hybridMultilevel"/>
    <w:tmpl w:val="3E4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02533"/>
    <w:multiLevelType w:val="hybridMultilevel"/>
    <w:tmpl w:val="95403E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804510"/>
    <w:multiLevelType w:val="hybridMultilevel"/>
    <w:tmpl w:val="90E62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850F73"/>
    <w:multiLevelType w:val="hybridMultilevel"/>
    <w:tmpl w:val="A10A6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27025"/>
    <w:multiLevelType w:val="hybridMultilevel"/>
    <w:tmpl w:val="10A4E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4D25DF"/>
    <w:multiLevelType w:val="hybridMultilevel"/>
    <w:tmpl w:val="0D389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F2207B"/>
    <w:multiLevelType w:val="hybridMultilevel"/>
    <w:tmpl w:val="FBBCF4F8"/>
    <w:lvl w:ilvl="0" w:tplc="776CD6DA">
      <w:numFmt w:val="bullet"/>
      <w:lvlText w:val=""/>
      <w:lvlJc w:val="left"/>
      <w:pPr>
        <w:ind w:left="580" w:hanging="360"/>
      </w:pPr>
      <w:rPr>
        <w:rFonts w:ascii="Symbol" w:eastAsiaTheme="minorHAnsi" w:hAnsi="Symbol" w:cstheme="minorBidi" w:hint="default"/>
        <w:color w:val="auto"/>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7">
    <w:nsid w:val="76D10684"/>
    <w:multiLevelType w:val="hybridMultilevel"/>
    <w:tmpl w:val="470AA9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E82579"/>
    <w:multiLevelType w:val="hybridMultilevel"/>
    <w:tmpl w:val="A3AC6F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FBB7888"/>
    <w:multiLevelType w:val="hybridMultilevel"/>
    <w:tmpl w:val="B974420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CB"/>
    <w:rsid w:val="000201CD"/>
    <w:rsid w:val="00062149"/>
    <w:rsid w:val="000963E9"/>
    <w:rsid w:val="000D0BC2"/>
    <w:rsid w:val="000F42A6"/>
    <w:rsid w:val="00102428"/>
    <w:rsid w:val="0017029C"/>
    <w:rsid w:val="001A6B64"/>
    <w:rsid w:val="002B2B5D"/>
    <w:rsid w:val="003D4772"/>
    <w:rsid w:val="003F4301"/>
    <w:rsid w:val="005065AB"/>
    <w:rsid w:val="00507DAD"/>
    <w:rsid w:val="005B2267"/>
    <w:rsid w:val="005B5A49"/>
    <w:rsid w:val="005E03CB"/>
    <w:rsid w:val="0067270E"/>
    <w:rsid w:val="00696E46"/>
    <w:rsid w:val="006E3A5E"/>
    <w:rsid w:val="00773EBA"/>
    <w:rsid w:val="00831E17"/>
    <w:rsid w:val="00941FC8"/>
    <w:rsid w:val="00976B7B"/>
    <w:rsid w:val="009B04B4"/>
    <w:rsid w:val="009C7FC7"/>
    <w:rsid w:val="009E1896"/>
    <w:rsid w:val="00A00EDD"/>
    <w:rsid w:val="00A0683E"/>
    <w:rsid w:val="00A23E8B"/>
    <w:rsid w:val="00AA44E4"/>
    <w:rsid w:val="00AB10C1"/>
    <w:rsid w:val="00AB23A3"/>
    <w:rsid w:val="00AD3B4E"/>
    <w:rsid w:val="00BA0316"/>
    <w:rsid w:val="00C4200B"/>
    <w:rsid w:val="00C53775"/>
    <w:rsid w:val="00C539A0"/>
    <w:rsid w:val="00C739E7"/>
    <w:rsid w:val="00CE48C8"/>
    <w:rsid w:val="00CE69ED"/>
    <w:rsid w:val="00D94704"/>
    <w:rsid w:val="00EC7AF0"/>
    <w:rsid w:val="00FF284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CB"/>
    <w:pPr>
      <w:ind w:left="720"/>
      <w:contextualSpacing/>
    </w:pPr>
  </w:style>
  <w:style w:type="character" w:styleId="Hyperlink">
    <w:name w:val="Hyperlink"/>
    <w:basedOn w:val="DefaultParagraphFont"/>
    <w:uiPriority w:val="99"/>
    <w:unhideWhenUsed/>
    <w:rsid w:val="0017029C"/>
    <w:rPr>
      <w:color w:val="0563C1" w:themeColor="hyperlink"/>
      <w:u w:val="single"/>
    </w:rPr>
  </w:style>
  <w:style w:type="character" w:customStyle="1" w:styleId="UnresolvedMention">
    <w:name w:val="Unresolved Mention"/>
    <w:basedOn w:val="DefaultParagraphFont"/>
    <w:uiPriority w:val="99"/>
    <w:semiHidden/>
    <w:unhideWhenUsed/>
    <w:rsid w:val="0017029C"/>
    <w:rPr>
      <w:color w:val="605E5C"/>
      <w:shd w:val="clear" w:color="auto" w:fill="E1DFDD"/>
    </w:rPr>
  </w:style>
  <w:style w:type="character" w:styleId="FollowedHyperlink">
    <w:name w:val="FollowedHyperlink"/>
    <w:basedOn w:val="DefaultParagraphFont"/>
    <w:uiPriority w:val="99"/>
    <w:semiHidden/>
    <w:unhideWhenUsed/>
    <w:rsid w:val="00AB10C1"/>
    <w:rPr>
      <w:color w:val="954F72" w:themeColor="followedHyperlink"/>
      <w:u w:val="single"/>
    </w:rPr>
  </w:style>
  <w:style w:type="paragraph" w:customStyle="1" w:styleId="Default">
    <w:name w:val="Default"/>
    <w:rsid w:val="005B2267"/>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696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CB"/>
    <w:pPr>
      <w:ind w:left="720"/>
      <w:contextualSpacing/>
    </w:pPr>
  </w:style>
  <w:style w:type="character" w:styleId="Hyperlink">
    <w:name w:val="Hyperlink"/>
    <w:basedOn w:val="DefaultParagraphFont"/>
    <w:uiPriority w:val="99"/>
    <w:unhideWhenUsed/>
    <w:rsid w:val="0017029C"/>
    <w:rPr>
      <w:color w:val="0563C1" w:themeColor="hyperlink"/>
      <w:u w:val="single"/>
    </w:rPr>
  </w:style>
  <w:style w:type="character" w:customStyle="1" w:styleId="UnresolvedMention">
    <w:name w:val="Unresolved Mention"/>
    <w:basedOn w:val="DefaultParagraphFont"/>
    <w:uiPriority w:val="99"/>
    <w:semiHidden/>
    <w:unhideWhenUsed/>
    <w:rsid w:val="0017029C"/>
    <w:rPr>
      <w:color w:val="605E5C"/>
      <w:shd w:val="clear" w:color="auto" w:fill="E1DFDD"/>
    </w:rPr>
  </w:style>
  <w:style w:type="character" w:styleId="FollowedHyperlink">
    <w:name w:val="FollowedHyperlink"/>
    <w:basedOn w:val="DefaultParagraphFont"/>
    <w:uiPriority w:val="99"/>
    <w:semiHidden/>
    <w:unhideWhenUsed/>
    <w:rsid w:val="00AB10C1"/>
    <w:rPr>
      <w:color w:val="954F72" w:themeColor="followedHyperlink"/>
      <w:u w:val="single"/>
    </w:rPr>
  </w:style>
  <w:style w:type="paragraph" w:customStyle="1" w:styleId="Default">
    <w:name w:val="Default"/>
    <w:rsid w:val="005B2267"/>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696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090">
      <w:bodyDiv w:val="1"/>
      <w:marLeft w:val="0"/>
      <w:marRight w:val="0"/>
      <w:marTop w:val="0"/>
      <w:marBottom w:val="0"/>
      <w:divBdr>
        <w:top w:val="none" w:sz="0" w:space="0" w:color="auto"/>
        <w:left w:val="none" w:sz="0" w:space="0" w:color="auto"/>
        <w:bottom w:val="none" w:sz="0" w:space="0" w:color="auto"/>
        <w:right w:val="none" w:sz="0" w:space="0" w:color="auto"/>
      </w:divBdr>
      <w:divsChild>
        <w:div w:id="642737486">
          <w:marLeft w:val="0"/>
          <w:marRight w:val="0"/>
          <w:marTop w:val="0"/>
          <w:marBottom w:val="0"/>
          <w:divBdr>
            <w:top w:val="none" w:sz="0" w:space="0" w:color="auto"/>
            <w:left w:val="none" w:sz="0" w:space="0" w:color="auto"/>
            <w:bottom w:val="none" w:sz="0" w:space="0" w:color="auto"/>
            <w:right w:val="none" w:sz="0" w:space="0" w:color="auto"/>
          </w:divBdr>
          <w:divsChild>
            <w:div w:id="2053923784">
              <w:marLeft w:val="0"/>
              <w:marRight w:val="0"/>
              <w:marTop w:val="0"/>
              <w:marBottom w:val="0"/>
              <w:divBdr>
                <w:top w:val="none" w:sz="0" w:space="0" w:color="auto"/>
                <w:left w:val="none" w:sz="0" w:space="0" w:color="auto"/>
                <w:bottom w:val="none" w:sz="0" w:space="0" w:color="auto"/>
                <w:right w:val="none" w:sz="0" w:space="0" w:color="auto"/>
              </w:divBdr>
              <w:divsChild>
                <w:div w:id="994605291">
                  <w:marLeft w:val="0"/>
                  <w:marRight w:val="0"/>
                  <w:marTop w:val="0"/>
                  <w:marBottom w:val="0"/>
                  <w:divBdr>
                    <w:top w:val="none" w:sz="0" w:space="0" w:color="auto"/>
                    <w:left w:val="none" w:sz="0" w:space="0" w:color="auto"/>
                    <w:bottom w:val="none" w:sz="0" w:space="0" w:color="auto"/>
                    <w:right w:val="none" w:sz="0" w:space="0" w:color="auto"/>
                  </w:divBdr>
                  <w:divsChild>
                    <w:div w:id="17950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99823">
      <w:bodyDiv w:val="1"/>
      <w:marLeft w:val="0"/>
      <w:marRight w:val="0"/>
      <w:marTop w:val="0"/>
      <w:marBottom w:val="0"/>
      <w:divBdr>
        <w:top w:val="none" w:sz="0" w:space="0" w:color="auto"/>
        <w:left w:val="none" w:sz="0" w:space="0" w:color="auto"/>
        <w:bottom w:val="none" w:sz="0" w:space="0" w:color="auto"/>
        <w:right w:val="none" w:sz="0" w:space="0" w:color="auto"/>
      </w:divBdr>
    </w:div>
    <w:div w:id="669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untryside-stewardship-an-overview" TargetMode="External"/><Relationship Id="rId13" Type="http://schemas.openxmlformats.org/officeDocument/2006/relationships/hyperlink" Target="mailto:west.midlands.enquiries@naturalengland.org.uk" TargetMode="External"/><Relationship Id="rId18" Type="http://schemas.openxmlformats.org/officeDocument/2006/relationships/hyperlink" Target="mailto:caroline.hanks@farming4wildlife.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naturalengland.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ic.gov.uk" TargetMode="External"/><Relationship Id="rId5" Type="http://schemas.openxmlformats.org/officeDocument/2006/relationships/settings" Target="settings.xml"/><Relationship Id="rId15" Type="http://schemas.openxmlformats.org/officeDocument/2006/relationships/hyperlink" Target="http://www.gov.uk/rpa/cs" TargetMode="External"/><Relationship Id="rId10" Type="http://schemas.openxmlformats.org/officeDocument/2006/relationships/hyperlink" Target="https://www.gov.uk/government/publications/countryside-stewardship-mid-tier-including-water-quality-capital-items-manual" TargetMode="External"/><Relationship Id="rId19" Type="http://schemas.openxmlformats.org/officeDocument/2006/relationships/hyperlink" Target="mailto:fsgarratt@btinternet.com" TargetMode="External"/><Relationship Id="rId4" Type="http://schemas.microsoft.com/office/2007/relationships/stylesWithEffects" Target="stylesWithEffects.xml"/><Relationship Id="rId9" Type="http://schemas.openxmlformats.org/officeDocument/2006/relationships/hyperlink" Target="http://www.gov.uk/government/publications/countryside-stewardship-higher-tier-manual" TargetMode="External"/><Relationship Id="rId14" Type="http://schemas.openxmlformats.org/officeDocument/2006/relationships/hyperlink" Target="http://www.herefordshiremead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3289-6C1B-473F-81A9-1AA1889C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Garratt</dc:creator>
  <cp:lastModifiedBy>Caroline Hanks</cp:lastModifiedBy>
  <cp:revision>2</cp:revision>
  <cp:lastPrinted>2019-04-18T09:41:00Z</cp:lastPrinted>
  <dcterms:created xsi:type="dcterms:W3CDTF">2019-04-22T21:16:00Z</dcterms:created>
  <dcterms:modified xsi:type="dcterms:W3CDTF">2019-04-22T21:16:00Z</dcterms:modified>
</cp:coreProperties>
</file>