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47B4" w14:textId="2FBC56D3" w:rsidR="00C95FF5" w:rsidRPr="00521410" w:rsidRDefault="00521410">
      <w:pPr>
        <w:rPr>
          <w:b/>
          <w:bCs/>
        </w:rPr>
      </w:pPr>
      <w:r w:rsidRPr="00521410">
        <w:rPr>
          <w:b/>
          <w:bCs/>
        </w:rPr>
        <w:t>Searching Magic Map Application for Priority Habitats</w:t>
      </w:r>
    </w:p>
    <w:p w14:paraId="3233BE2E" w14:textId="0613C826" w:rsidR="00C95FF5" w:rsidRDefault="00C95FF5"/>
    <w:p w14:paraId="3FF220B0" w14:textId="0AC34737" w:rsidR="00C95FF5" w:rsidRDefault="00C95FF5">
      <w:r>
        <w:t xml:space="preserve">Open Magic Map Application      </w:t>
      </w:r>
      <w:hyperlink r:id="rId4" w:history="1">
        <w:r w:rsidRPr="007911F9">
          <w:rPr>
            <w:rStyle w:val="Hyperlink"/>
          </w:rPr>
          <w:t>https://magic.defra.gov.uk/magicmap.aspx</w:t>
        </w:r>
      </w:hyperlink>
    </w:p>
    <w:p w14:paraId="755FE8FC" w14:textId="762F8F42" w:rsidR="00C95FF5" w:rsidRDefault="00C95FF5"/>
    <w:p w14:paraId="1997BD42" w14:textId="0C529F9E" w:rsidR="00C95FF5" w:rsidRDefault="00C95FF5">
      <w:r>
        <w:t xml:space="preserve">Type village/parish </w:t>
      </w:r>
      <w:proofErr w:type="gramStart"/>
      <w:r>
        <w:t>name  into</w:t>
      </w:r>
      <w:proofErr w:type="gramEnd"/>
      <w:r>
        <w:t xml:space="preserve"> search box  (top left hand corner) and select correct location if a dropdown list of alternative</w:t>
      </w:r>
      <w:r w:rsidR="00521410">
        <w:t>s</w:t>
      </w:r>
      <w:r>
        <w:t xml:space="preserve"> is offered.</w:t>
      </w:r>
    </w:p>
    <w:p w14:paraId="766A7B72" w14:textId="6E0EB28E" w:rsidR="00C95FF5" w:rsidRDefault="00C95FF5"/>
    <w:p w14:paraId="44E4F263" w14:textId="2E1893BF" w:rsidR="00C95FF5" w:rsidRDefault="00C95FF5">
      <w:r>
        <w:t>A map of the area will open – navigate to your farm/land using  cursor and zoom in or out as needed using + or – in top corner</w:t>
      </w:r>
      <w:r w:rsidR="00521410">
        <w:t xml:space="preserve"> (or wheel on mouse).</w:t>
      </w:r>
    </w:p>
    <w:p w14:paraId="131BABBB" w14:textId="2797EBF8" w:rsidR="00C95FF5" w:rsidRDefault="00C95FF5"/>
    <w:p w14:paraId="0A444411" w14:textId="33E460EA" w:rsidR="00C95FF5" w:rsidRDefault="00C95FF5">
      <w:r>
        <w:t>Once the relevant are</w:t>
      </w:r>
      <w:r w:rsidR="00521410">
        <w:t>a</w:t>
      </w:r>
      <w:r>
        <w:t xml:space="preserve"> has been located click in </w:t>
      </w:r>
      <w:r w:rsidR="00521410">
        <w:t xml:space="preserve">the blank </w:t>
      </w:r>
      <w:r>
        <w:t xml:space="preserve">box to </w:t>
      </w:r>
      <w:proofErr w:type="gramStart"/>
      <w:r>
        <w:t xml:space="preserve">select  </w:t>
      </w:r>
      <w:r w:rsidRPr="00C95FF5">
        <w:rPr>
          <w:b/>
          <w:bCs/>
        </w:rPr>
        <w:t>Habitats</w:t>
      </w:r>
      <w:proofErr w:type="gramEnd"/>
      <w:r w:rsidRPr="00C95FF5">
        <w:rPr>
          <w:b/>
          <w:bCs/>
        </w:rPr>
        <w:t xml:space="preserve"> and Species</w:t>
      </w:r>
      <w:r>
        <w:rPr>
          <w:b/>
          <w:bCs/>
        </w:rPr>
        <w:t xml:space="preserve">  </w:t>
      </w:r>
      <w:r w:rsidRPr="00C95FF5">
        <w:t xml:space="preserve">from the </w:t>
      </w:r>
      <w:r w:rsidR="00521410">
        <w:t>T</w:t>
      </w:r>
      <w:r w:rsidRPr="00C95FF5">
        <w:t xml:space="preserve">able of </w:t>
      </w:r>
      <w:r w:rsidR="00521410">
        <w:t>C</w:t>
      </w:r>
      <w:r w:rsidRPr="00C95FF5">
        <w:t>ontents on the left hand side</w:t>
      </w:r>
      <w:r>
        <w:t>.</w:t>
      </w:r>
      <w:r w:rsidR="00757433">
        <w:t xml:space="preserve">  Note the white bar with circle at its right hand end immediately beneath the title Habitats and Species – there </w:t>
      </w:r>
      <w:proofErr w:type="gramStart"/>
      <w:r w:rsidR="00757433">
        <w:t>is  a</w:t>
      </w:r>
      <w:proofErr w:type="gramEnd"/>
      <w:r w:rsidR="00757433">
        <w:t xml:space="preserve"> similar bar ben</w:t>
      </w:r>
      <w:r w:rsidR="00521410">
        <w:t>e</w:t>
      </w:r>
      <w:r w:rsidR="00757433">
        <w:t>ath each heading in the table of contents</w:t>
      </w:r>
    </w:p>
    <w:p w14:paraId="64C0286C" w14:textId="3ADB925A" w:rsidR="00C95FF5" w:rsidRDefault="00C95FF5"/>
    <w:p w14:paraId="11A13DD3" w14:textId="0A2D3368" w:rsidR="00757433" w:rsidRDefault="00C95FF5">
      <w:r>
        <w:t xml:space="preserve">Two options are then given  - click  the </w:t>
      </w:r>
      <w:r w:rsidR="00521410">
        <w:t xml:space="preserve">blank </w:t>
      </w:r>
      <w:r>
        <w:t xml:space="preserve">box adjoining  </w:t>
      </w:r>
      <w:r w:rsidRPr="00C95FF5">
        <w:rPr>
          <w:b/>
          <w:bCs/>
        </w:rPr>
        <w:t>Habitat</w:t>
      </w:r>
      <w:r>
        <w:rPr>
          <w:b/>
          <w:bCs/>
        </w:rPr>
        <w:t xml:space="preserve">s </w:t>
      </w:r>
      <w:r w:rsidR="00757433">
        <w:rPr>
          <w:b/>
          <w:bCs/>
        </w:rPr>
        <w:t>.</w:t>
      </w:r>
      <w:r>
        <w:rPr>
          <w:b/>
          <w:bCs/>
        </w:rPr>
        <w:t xml:space="preserve"> </w:t>
      </w:r>
      <w:r w:rsidR="00757433">
        <w:rPr>
          <w:b/>
          <w:bCs/>
        </w:rPr>
        <w:t xml:space="preserve">  </w:t>
      </w:r>
      <w:r w:rsidR="00757433">
        <w:t xml:space="preserve">All the priority habitats (represented by their colours) will appear on the map.  </w:t>
      </w:r>
    </w:p>
    <w:p w14:paraId="30752B0D" w14:textId="77777777" w:rsidR="00757433" w:rsidRDefault="00757433"/>
    <w:p w14:paraId="44AB61AD" w14:textId="0E03379F" w:rsidR="00757433" w:rsidRDefault="00757433" w:rsidP="00757433">
      <w:r>
        <w:t xml:space="preserve">If the base map underneath is not </w:t>
      </w:r>
      <w:proofErr w:type="gramStart"/>
      <w:r>
        <w:t>visible,  use</w:t>
      </w:r>
      <w:proofErr w:type="gramEnd"/>
      <w:r>
        <w:t xml:space="preserve"> the cursor to move  the white  circle at the right </w:t>
      </w:r>
      <w:r w:rsidR="00521410">
        <w:t>hand</w:t>
      </w:r>
      <w:r>
        <w:t xml:space="preserve">  end of the white bar, towards the left side of the bar.  The base map underneath can be seen.  </w:t>
      </w:r>
    </w:p>
    <w:p w14:paraId="33058291" w14:textId="756ECFA3" w:rsidR="00521410" w:rsidRDefault="00521410" w:rsidP="00757433"/>
    <w:p w14:paraId="37208DB0" w14:textId="7CBF1E6C" w:rsidR="00521410" w:rsidRDefault="00521410" w:rsidP="00757433">
      <w:r>
        <w:t xml:space="preserve">A list of priority habitats is given – click on the + square for individual habitat detail. </w:t>
      </w:r>
    </w:p>
    <w:p w14:paraId="068FACC4" w14:textId="50E397E5" w:rsidR="00521410" w:rsidRDefault="00521410" w:rsidP="00757433"/>
    <w:p w14:paraId="46470AFA" w14:textId="59AFB91B" w:rsidR="00521410" w:rsidRDefault="00521410" w:rsidP="00757433">
      <w:r>
        <w:t>NB   The maps often show more information than just the option selected!</w:t>
      </w:r>
    </w:p>
    <w:p w14:paraId="7DCEFA04" w14:textId="77777777" w:rsidR="00757433" w:rsidRDefault="00757433" w:rsidP="00757433"/>
    <w:p w14:paraId="7152E5AB" w14:textId="085A794C" w:rsidR="00757433" w:rsidRPr="00757433" w:rsidRDefault="00757433"/>
    <w:p w14:paraId="088AF3DF" w14:textId="55BA75E5" w:rsidR="00C95FF5" w:rsidRPr="00C95FF5" w:rsidRDefault="00C95FF5"/>
    <w:p w14:paraId="6D49C1C2" w14:textId="77777777" w:rsidR="00C95FF5" w:rsidRDefault="00C95FF5"/>
    <w:sectPr w:rsidR="00C95FF5" w:rsidSect="00507DA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F5"/>
    <w:rsid w:val="002B79C1"/>
    <w:rsid w:val="00507DAD"/>
    <w:rsid w:val="00521410"/>
    <w:rsid w:val="00735FC5"/>
    <w:rsid w:val="00757433"/>
    <w:rsid w:val="00BA0316"/>
    <w:rsid w:val="00C4200B"/>
    <w:rsid w:val="00C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E07A"/>
  <w15:chartTrackingRefBased/>
  <w15:docId w15:val="{BB85463A-4941-4F7D-AB98-A8AD986C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ic.defra.gov.uk/magic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Garratt</dc:creator>
  <cp:keywords/>
  <dc:description/>
  <cp:lastModifiedBy>Caroline Hanks</cp:lastModifiedBy>
  <cp:revision>3</cp:revision>
  <dcterms:created xsi:type="dcterms:W3CDTF">2021-02-02T20:50:00Z</dcterms:created>
  <dcterms:modified xsi:type="dcterms:W3CDTF">2021-02-02T22:10:00Z</dcterms:modified>
</cp:coreProperties>
</file>